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F2" w:rsidRPr="00B42B71" w:rsidRDefault="006732F2" w:rsidP="00673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42B71">
        <w:rPr>
          <w:b/>
          <w:sz w:val="28"/>
          <w:szCs w:val="28"/>
        </w:rPr>
        <w:t xml:space="preserve">Расписание лекций </w:t>
      </w:r>
    </w:p>
    <w:p w:rsidR="006732F2" w:rsidRPr="00B42B71" w:rsidRDefault="006732F2" w:rsidP="00673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42B71">
        <w:rPr>
          <w:b/>
          <w:sz w:val="28"/>
          <w:szCs w:val="28"/>
        </w:rPr>
        <w:t xml:space="preserve">по кафедре поликлинической педиатрии им. академика А.Ф. Тура </w:t>
      </w:r>
    </w:p>
    <w:p w:rsidR="006732F2" w:rsidRDefault="006732F2" w:rsidP="00673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42B71">
        <w:rPr>
          <w:b/>
          <w:sz w:val="28"/>
          <w:szCs w:val="28"/>
        </w:rPr>
        <w:t>для студентов 6 курса (1</w:t>
      </w:r>
      <w:r>
        <w:rPr>
          <w:b/>
          <w:sz w:val="28"/>
          <w:szCs w:val="28"/>
        </w:rPr>
        <w:t>2</w:t>
      </w:r>
      <w:r w:rsidRPr="00B42B71">
        <w:rPr>
          <w:b/>
          <w:sz w:val="28"/>
          <w:szCs w:val="28"/>
        </w:rPr>
        <w:t xml:space="preserve"> семестр) 2018-2019 уч. год.</w:t>
      </w:r>
    </w:p>
    <w:p w:rsidR="00003351" w:rsidRDefault="00003351" w:rsidP="00673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732F2" w:rsidRPr="00003351" w:rsidRDefault="00003351" w:rsidP="00003351">
      <w:pPr>
        <w:pStyle w:val="a3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. </w:t>
      </w:r>
      <w:r w:rsidR="006732F2" w:rsidRPr="000474C0">
        <w:rPr>
          <w:bCs/>
          <w:sz w:val="28"/>
          <w:szCs w:val="28"/>
        </w:rPr>
        <w:t>Структура угрожающих состояний в педиатрии;</w:t>
      </w:r>
      <w:r w:rsidR="006732F2">
        <w:rPr>
          <w:bCs/>
          <w:sz w:val="28"/>
          <w:szCs w:val="28"/>
        </w:rPr>
        <w:t xml:space="preserve"> </w:t>
      </w:r>
      <w:r w:rsidR="006732F2" w:rsidRPr="000474C0">
        <w:rPr>
          <w:bCs/>
          <w:sz w:val="28"/>
          <w:szCs w:val="28"/>
        </w:rPr>
        <w:t xml:space="preserve">принципы оказания неотложной медицинской помощи на </w:t>
      </w:r>
      <w:proofErr w:type="spellStart"/>
      <w:r w:rsidR="006732F2" w:rsidRPr="000474C0">
        <w:rPr>
          <w:bCs/>
          <w:sz w:val="28"/>
          <w:szCs w:val="28"/>
        </w:rPr>
        <w:t>догоспитальном</w:t>
      </w:r>
      <w:proofErr w:type="spellEnd"/>
      <w:r w:rsidR="006732F2" w:rsidRPr="000474C0">
        <w:rPr>
          <w:bCs/>
          <w:sz w:val="28"/>
          <w:szCs w:val="28"/>
        </w:rPr>
        <w:t xml:space="preserve"> этапе</w:t>
      </w:r>
      <w:r w:rsidR="006732F2" w:rsidRPr="000474C0">
        <w:rPr>
          <w:sz w:val="28"/>
          <w:szCs w:val="28"/>
        </w:rPr>
        <w:t xml:space="preserve"> </w:t>
      </w:r>
      <w:r w:rsidR="006732F2" w:rsidRPr="00003351">
        <w:rPr>
          <w:sz w:val="22"/>
          <w:szCs w:val="22"/>
        </w:rPr>
        <w:t>(</w:t>
      </w:r>
      <w:r w:rsidR="0093355C" w:rsidRPr="00CD626A">
        <w:t>проф</w:t>
      </w:r>
      <w:r w:rsidR="0093355C">
        <w:t>.</w:t>
      </w:r>
      <w:r w:rsidR="0093355C" w:rsidRPr="00CD626A">
        <w:t xml:space="preserve"> </w:t>
      </w:r>
      <w:proofErr w:type="spellStart"/>
      <w:r w:rsidR="0093355C" w:rsidRPr="00CD626A">
        <w:t>Незабудкин</w:t>
      </w:r>
      <w:proofErr w:type="spellEnd"/>
      <w:r w:rsidR="0093355C" w:rsidRPr="00CD626A">
        <w:t xml:space="preserve">  С.Н.)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380"/>
        <w:rPr>
          <w:sz w:val="28"/>
          <w:szCs w:val="28"/>
        </w:rPr>
      </w:pPr>
    </w:p>
    <w:p w:rsidR="006732F2" w:rsidRPr="00003351" w:rsidRDefault="0093355C" w:rsidP="00003351">
      <w:pPr>
        <w:pStyle w:val="a3"/>
        <w:numPr>
          <w:ilvl w:val="2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2E5F">
        <w:rPr>
          <w:sz w:val="28"/>
          <w:szCs w:val="28"/>
        </w:rPr>
        <w:t>Типы иммунных (аллергических) реакций; анафилактический шок</w:t>
      </w:r>
      <w:r>
        <w:t xml:space="preserve">. </w:t>
      </w:r>
      <w:proofErr w:type="gramStart"/>
      <w:r w:rsidR="006732F2" w:rsidRPr="001D2E5F">
        <w:rPr>
          <w:sz w:val="28"/>
          <w:szCs w:val="28"/>
        </w:rPr>
        <w:t>Острые</w:t>
      </w:r>
      <w:proofErr w:type="gramEnd"/>
      <w:r w:rsidR="006732F2" w:rsidRPr="001D2E5F">
        <w:rPr>
          <w:sz w:val="28"/>
          <w:szCs w:val="28"/>
        </w:rPr>
        <w:t xml:space="preserve"> крапивница и </w:t>
      </w:r>
      <w:proofErr w:type="spellStart"/>
      <w:r w:rsidR="006732F2" w:rsidRPr="001D2E5F">
        <w:rPr>
          <w:sz w:val="28"/>
          <w:szCs w:val="28"/>
        </w:rPr>
        <w:t>ангиоотек</w:t>
      </w:r>
      <w:proofErr w:type="spellEnd"/>
      <w:r w:rsidR="006732F2" w:rsidRPr="001D2E5F">
        <w:rPr>
          <w:sz w:val="28"/>
          <w:szCs w:val="28"/>
        </w:rPr>
        <w:t xml:space="preserve">; </w:t>
      </w:r>
      <w:proofErr w:type="spellStart"/>
      <w:r w:rsidR="006732F2" w:rsidRPr="001D2E5F">
        <w:rPr>
          <w:sz w:val="28"/>
          <w:szCs w:val="28"/>
        </w:rPr>
        <w:t>ужаление</w:t>
      </w:r>
      <w:proofErr w:type="spellEnd"/>
      <w:r w:rsidR="006732F2" w:rsidRPr="001D2E5F">
        <w:rPr>
          <w:sz w:val="28"/>
          <w:szCs w:val="28"/>
        </w:rPr>
        <w:t xml:space="preserve"> перепончатокрылыми насекомых; </w:t>
      </w:r>
      <w:proofErr w:type="spellStart"/>
      <w:r w:rsidR="006732F2" w:rsidRPr="001D2E5F">
        <w:rPr>
          <w:sz w:val="28"/>
          <w:szCs w:val="28"/>
        </w:rPr>
        <w:t>многоформная</w:t>
      </w:r>
      <w:proofErr w:type="spellEnd"/>
      <w:r w:rsidR="006732F2" w:rsidRPr="001D2E5F">
        <w:rPr>
          <w:sz w:val="28"/>
          <w:szCs w:val="28"/>
        </w:rPr>
        <w:t xml:space="preserve"> экссудативная эритема </w:t>
      </w:r>
      <w:r w:rsidR="006732F2" w:rsidRPr="00CD626A">
        <w:t>(проф</w:t>
      </w:r>
      <w:r w:rsidR="006732F2">
        <w:t>.</w:t>
      </w:r>
      <w:r w:rsidR="006732F2" w:rsidRPr="00CD626A">
        <w:t xml:space="preserve"> </w:t>
      </w:r>
      <w:proofErr w:type="spellStart"/>
      <w:r w:rsidR="006732F2" w:rsidRPr="00CD626A">
        <w:t>Незабудкин</w:t>
      </w:r>
      <w:proofErr w:type="spellEnd"/>
      <w:r w:rsidR="006732F2" w:rsidRPr="00CD626A">
        <w:t xml:space="preserve">  С.Н.)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6732F2" w:rsidRPr="00003351" w:rsidRDefault="0093355C" w:rsidP="00003351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D626A">
        <w:rPr>
          <w:color w:val="000000"/>
          <w:sz w:val="28"/>
          <w:szCs w:val="28"/>
          <w:shd w:val="clear" w:color="auto" w:fill="FFFFFF"/>
        </w:rPr>
        <w:t>Атопический</w:t>
      </w:r>
      <w:proofErr w:type="spellEnd"/>
      <w:r w:rsidRPr="00CD626A">
        <w:rPr>
          <w:color w:val="000000"/>
          <w:sz w:val="28"/>
          <w:szCs w:val="28"/>
          <w:shd w:val="clear" w:color="auto" w:fill="FFFFFF"/>
        </w:rPr>
        <w:t xml:space="preserve"> дерматит у детей. Своевременная диагностика, рациональное вскармливание, принципы терапии</w:t>
      </w:r>
      <w:proofErr w:type="gramStart"/>
      <w:r w:rsidRPr="00CD626A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003351">
        <w:rPr>
          <w:color w:val="000000"/>
          <w:sz w:val="22"/>
          <w:szCs w:val="22"/>
          <w:shd w:val="clear" w:color="auto" w:fill="FFFFFF"/>
        </w:rPr>
        <w:t>(</w:t>
      </w:r>
      <w:proofErr w:type="gramStart"/>
      <w:r w:rsidRPr="00003351">
        <w:rPr>
          <w:color w:val="000000"/>
          <w:sz w:val="22"/>
          <w:szCs w:val="22"/>
          <w:shd w:val="clear" w:color="auto" w:fill="FFFFFF"/>
        </w:rPr>
        <w:t>п</w:t>
      </w:r>
      <w:proofErr w:type="gramEnd"/>
      <w:r w:rsidRPr="00003351">
        <w:rPr>
          <w:color w:val="000000"/>
          <w:sz w:val="22"/>
          <w:szCs w:val="22"/>
          <w:shd w:val="clear" w:color="auto" w:fill="FFFFFF"/>
        </w:rPr>
        <w:t>роф. Гайдук И.М.)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93355C" w:rsidRPr="0093355C" w:rsidRDefault="0093355C" w:rsidP="0093355C">
      <w:pPr>
        <w:pStyle w:val="a3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626A">
        <w:rPr>
          <w:color w:val="000000"/>
          <w:sz w:val="28"/>
          <w:szCs w:val="28"/>
          <w:shd w:val="clear" w:color="auto" w:fill="FFFFFF"/>
        </w:rPr>
        <w:t>Аллергический ринит у детей. Классификация, принципы диагностики и терапии</w:t>
      </w:r>
      <w:proofErr w:type="gramStart"/>
      <w:r w:rsidRPr="00003351">
        <w:rPr>
          <w:color w:val="000000"/>
          <w:sz w:val="22"/>
          <w:szCs w:val="22"/>
          <w:shd w:val="clear" w:color="auto" w:fill="FFFFFF"/>
        </w:rPr>
        <w:t>.(</w:t>
      </w:r>
      <w:proofErr w:type="gramEnd"/>
      <w:r w:rsidRPr="00003351">
        <w:rPr>
          <w:color w:val="000000"/>
          <w:sz w:val="22"/>
          <w:szCs w:val="22"/>
          <w:shd w:val="clear" w:color="auto" w:fill="FFFFFF"/>
        </w:rPr>
        <w:t>проф. Гайдук И.М.)</w:t>
      </w:r>
    </w:p>
    <w:p w:rsidR="0093355C" w:rsidRDefault="0093355C" w:rsidP="0093355C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93355C" w:rsidRDefault="0093355C" w:rsidP="0093355C">
      <w:pPr>
        <w:pStyle w:val="a3"/>
        <w:numPr>
          <w:ilvl w:val="2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355C">
        <w:rPr>
          <w:sz w:val="28"/>
          <w:szCs w:val="28"/>
        </w:rPr>
        <w:t xml:space="preserve">Гастриты и </w:t>
      </w:r>
      <w:proofErr w:type="spellStart"/>
      <w:r w:rsidRPr="0093355C">
        <w:rPr>
          <w:sz w:val="28"/>
          <w:szCs w:val="28"/>
        </w:rPr>
        <w:t>гастродуоденальные</w:t>
      </w:r>
      <w:proofErr w:type="spellEnd"/>
      <w:r w:rsidRPr="0093355C">
        <w:rPr>
          <w:sz w:val="28"/>
          <w:szCs w:val="28"/>
        </w:rPr>
        <w:t xml:space="preserve"> язвы у детей</w:t>
      </w:r>
    </w:p>
    <w:p w:rsidR="0093355C" w:rsidRDefault="0093355C" w:rsidP="0093355C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6732F2" w:rsidRPr="006732F2" w:rsidRDefault="006732F2" w:rsidP="00003351">
      <w:pPr>
        <w:pStyle w:val="a3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2B63">
        <w:rPr>
          <w:sz w:val="28"/>
          <w:szCs w:val="28"/>
        </w:rPr>
        <w:t xml:space="preserve">Синдром рвот и </w:t>
      </w:r>
      <w:proofErr w:type="spellStart"/>
      <w:r w:rsidRPr="001A2B63">
        <w:rPr>
          <w:sz w:val="28"/>
          <w:szCs w:val="28"/>
        </w:rPr>
        <w:t>срыгиваний</w:t>
      </w:r>
      <w:proofErr w:type="spellEnd"/>
      <w:r w:rsidRPr="001A2B63">
        <w:rPr>
          <w:sz w:val="28"/>
          <w:szCs w:val="28"/>
        </w:rPr>
        <w:t xml:space="preserve">. </w:t>
      </w:r>
      <w:r w:rsidRPr="001A2B63">
        <w:rPr>
          <w:sz w:val="22"/>
          <w:szCs w:val="22"/>
        </w:rPr>
        <w:t>(доц. Ткаченко М.А.)</w:t>
      </w:r>
    </w:p>
    <w:p w:rsidR="006732F2" w:rsidRPr="001A2B63" w:rsidRDefault="006732F2" w:rsidP="00003351">
      <w:pPr>
        <w:pStyle w:val="a3"/>
        <w:numPr>
          <w:ilvl w:val="2"/>
          <w:numId w:val="8"/>
        </w:numPr>
        <w:shd w:val="clear" w:color="auto" w:fill="FFFFFF"/>
        <w:rPr>
          <w:sz w:val="22"/>
          <w:szCs w:val="22"/>
        </w:rPr>
      </w:pPr>
      <w:proofErr w:type="spellStart"/>
      <w:r w:rsidRPr="001A2B63">
        <w:rPr>
          <w:sz w:val="28"/>
          <w:szCs w:val="28"/>
        </w:rPr>
        <w:t>Рефлюксная</w:t>
      </w:r>
      <w:proofErr w:type="spellEnd"/>
      <w:r w:rsidRPr="001A2B63">
        <w:rPr>
          <w:sz w:val="28"/>
          <w:szCs w:val="28"/>
        </w:rPr>
        <w:t xml:space="preserve"> болезнь у детей</w:t>
      </w:r>
      <w:proofErr w:type="gramStart"/>
      <w:r w:rsidRPr="001A2B63">
        <w:rPr>
          <w:sz w:val="28"/>
          <w:szCs w:val="28"/>
        </w:rPr>
        <w:t>.</w:t>
      </w:r>
      <w:proofErr w:type="gramEnd"/>
      <w:r w:rsidRPr="001A2B63">
        <w:rPr>
          <w:sz w:val="22"/>
          <w:szCs w:val="22"/>
        </w:rPr>
        <w:t xml:space="preserve"> (</w:t>
      </w:r>
      <w:proofErr w:type="gramStart"/>
      <w:r w:rsidRPr="001A2B63">
        <w:rPr>
          <w:sz w:val="22"/>
          <w:szCs w:val="22"/>
        </w:rPr>
        <w:t>д</w:t>
      </w:r>
      <w:proofErr w:type="gramEnd"/>
      <w:r w:rsidRPr="001A2B63">
        <w:rPr>
          <w:sz w:val="22"/>
          <w:szCs w:val="22"/>
        </w:rPr>
        <w:t>оц. Ткаченко М.А.)</w:t>
      </w:r>
    </w:p>
    <w:p w:rsidR="006732F2" w:rsidRPr="00003351" w:rsidRDefault="006732F2" w:rsidP="00003351">
      <w:pPr>
        <w:pStyle w:val="a3"/>
        <w:numPr>
          <w:ilvl w:val="2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2B63">
        <w:rPr>
          <w:sz w:val="28"/>
          <w:szCs w:val="28"/>
        </w:rPr>
        <w:t>Воспалительные</w:t>
      </w:r>
      <w:r w:rsidR="00003351">
        <w:rPr>
          <w:sz w:val="28"/>
          <w:szCs w:val="28"/>
        </w:rPr>
        <w:t xml:space="preserve"> заболевания кишечника у детей</w:t>
      </w:r>
      <w:proofErr w:type="gramStart"/>
      <w:r w:rsidR="00003351">
        <w:rPr>
          <w:sz w:val="28"/>
          <w:szCs w:val="28"/>
        </w:rPr>
        <w:t>.</w:t>
      </w:r>
      <w:proofErr w:type="gramEnd"/>
      <w:r w:rsidR="00003351">
        <w:rPr>
          <w:sz w:val="28"/>
          <w:szCs w:val="28"/>
        </w:rPr>
        <w:t xml:space="preserve"> </w:t>
      </w:r>
      <w:r w:rsidRPr="001A2B63">
        <w:rPr>
          <w:sz w:val="22"/>
          <w:szCs w:val="22"/>
        </w:rPr>
        <w:t>(</w:t>
      </w:r>
      <w:proofErr w:type="gramStart"/>
      <w:r w:rsidRPr="001A2B63">
        <w:rPr>
          <w:sz w:val="22"/>
          <w:szCs w:val="22"/>
        </w:rPr>
        <w:t>д</w:t>
      </w:r>
      <w:proofErr w:type="gramEnd"/>
      <w:r w:rsidRPr="001A2B63">
        <w:rPr>
          <w:sz w:val="22"/>
          <w:szCs w:val="22"/>
        </w:rPr>
        <w:t>оц. Ткаченко М.А.)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6732F2" w:rsidRPr="00003351" w:rsidRDefault="006732F2" w:rsidP="00003351">
      <w:pPr>
        <w:pStyle w:val="a3"/>
        <w:numPr>
          <w:ilvl w:val="2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2B63">
        <w:rPr>
          <w:sz w:val="28"/>
          <w:szCs w:val="28"/>
        </w:rPr>
        <w:t>Боли в животе  у детей</w:t>
      </w:r>
      <w:proofErr w:type="gramStart"/>
      <w:r w:rsidRPr="001A2B63">
        <w:rPr>
          <w:sz w:val="28"/>
          <w:szCs w:val="28"/>
        </w:rPr>
        <w:t>.</w:t>
      </w:r>
      <w:proofErr w:type="gramEnd"/>
      <w:r w:rsidRPr="001A2B63">
        <w:rPr>
          <w:sz w:val="28"/>
          <w:szCs w:val="28"/>
        </w:rPr>
        <w:t xml:space="preserve"> </w:t>
      </w:r>
      <w:r w:rsidRPr="001A2B63">
        <w:rPr>
          <w:sz w:val="22"/>
          <w:szCs w:val="22"/>
        </w:rPr>
        <w:t>(</w:t>
      </w:r>
      <w:proofErr w:type="gramStart"/>
      <w:r w:rsidRPr="001A2B63">
        <w:rPr>
          <w:sz w:val="22"/>
          <w:szCs w:val="22"/>
        </w:rPr>
        <w:t>д</w:t>
      </w:r>
      <w:proofErr w:type="gramEnd"/>
      <w:r w:rsidRPr="001A2B63">
        <w:rPr>
          <w:sz w:val="22"/>
          <w:szCs w:val="22"/>
        </w:rPr>
        <w:t>оц. Ткаченко М.А.)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6732F2" w:rsidRPr="00003351" w:rsidRDefault="006732F2" w:rsidP="00003351">
      <w:pPr>
        <w:pStyle w:val="a3"/>
        <w:numPr>
          <w:ilvl w:val="2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2B63">
        <w:rPr>
          <w:sz w:val="28"/>
          <w:szCs w:val="28"/>
        </w:rPr>
        <w:t xml:space="preserve">Синдром </w:t>
      </w:r>
      <w:proofErr w:type="spellStart"/>
      <w:r w:rsidRPr="001A2B63">
        <w:rPr>
          <w:sz w:val="28"/>
          <w:szCs w:val="28"/>
        </w:rPr>
        <w:t>мальабсорбции</w:t>
      </w:r>
      <w:proofErr w:type="spellEnd"/>
      <w:r w:rsidRPr="001A2B63">
        <w:rPr>
          <w:sz w:val="28"/>
          <w:szCs w:val="28"/>
        </w:rPr>
        <w:t xml:space="preserve"> у детей</w:t>
      </w:r>
      <w:proofErr w:type="gramStart"/>
      <w:r w:rsidRPr="001A2B63">
        <w:rPr>
          <w:sz w:val="28"/>
          <w:szCs w:val="28"/>
        </w:rPr>
        <w:t>.</w:t>
      </w:r>
      <w:proofErr w:type="gramEnd"/>
      <w:r w:rsidRPr="001A2B63">
        <w:t xml:space="preserve"> (</w:t>
      </w:r>
      <w:proofErr w:type="gramStart"/>
      <w:r w:rsidRPr="001A2B63">
        <w:t>п</w:t>
      </w:r>
      <w:proofErr w:type="gramEnd"/>
      <w:r w:rsidRPr="001A2B63">
        <w:t xml:space="preserve">роф. </w:t>
      </w:r>
      <w:proofErr w:type="spellStart"/>
      <w:r w:rsidRPr="001A2B63">
        <w:t>Ревнова</w:t>
      </w:r>
      <w:proofErr w:type="spellEnd"/>
      <w:r w:rsidRPr="001A2B63">
        <w:t xml:space="preserve"> М.О.)</w:t>
      </w:r>
    </w:p>
    <w:p w:rsidR="00003351" w:rsidRPr="006732F2" w:rsidRDefault="00003351" w:rsidP="00003351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6732F2" w:rsidRPr="003B4FCB" w:rsidRDefault="006732F2" w:rsidP="00003351">
      <w:pPr>
        <w:pStyle w:val="a3"/>
        <w:numPr>
          <w:ilvl w:val="2"/>
          <w:numId w:val="1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2B71">
        <w:rPr>
          <w:sz w:val="28"/>
          <w:szCs w:val="28"/>
        </w:rPr>
        <w:t>Питание детей от 1 года до 3 лет. Нарушение пищевого поведения, тактика педиатра</w:t>
      </w:r>
      <w:proofErr w:type="gramStart"/>
      <w:r w:rsidRPr="00B42B71">
        <w:rPr>
          <w:sz w:val="28"/>
          <w:szCs w:val="28"/>
        </w:rPr>
        <w:t>.</w:t>
      </w:r>
      <w:proofErr w:type="gramEnd"/>
      <w:r w:rsidRPr="00B42B71">
        <w:rPr>
          <w:sz w:val="28"/>
          <w:szCs w:val="28"/>
        </w:rPr>
        <w:t xml:space="preserve"> (</w:t>
      </w:r>
      <w:proofErr w:type="gramStart"/>
      <w:r w:rsidRPr="00003351">
        <w:rPr>
          <w:color w:val="000000"/>
          <w:sz w:val="22"/>
          <w:szCs w:val="22"/>
          <w:shd w:val="clear" w:color="auto" w:fill="FFFFFF"/>
        </w:rPr>
        <w:t>п</w:t>
      </w:r>
      <w:proofErr w:type="gramEnd"/>
      <w:r w:rsidRPr="00003351">
        <w:rPr>
          <w:color w:val="000000"/>
          <w:sz w:val="22"/>
          <w:szCs w:val="22"/>
          <w:shd w:val="clear" w:color="auto" w:fill="FFFFFF"/>
        </w:rPr>
        <w:t>роф. Гайдук И.М</w:t>
      </w:r>
      <w:r w:rsidRPr="00B42B71">
        <w:rPr>
          <w:color w:val="000000"/>
          <w:sz w:val="28"/>
          <w:szCs w:val="28"/>
          <w:shd w:val="clear" w:color="auto" w:fill="FFFFFF"/>
        </w:rPr>
        <w:t>.).</w:t>
      </w:r>
    </w:p>
    <w:p w:rsidR="003B4FCB" w:rsidRPr="003B4FCB" w:rsidRDefault="003B4FCB" w:rsidP="003B4FCB">
      <w:pPr>
        <w:pStyle w:val="a3"/>
        <w:shd w:val="clear" w:color="auto" w:fill="FFFFFF"/>
        <w:spacing w:before="0" w:beforeAutospacing="0" w:after="0" w:afterAutospacing="0"/>
        <w:ind w:left="1455"/>
        <w:rPr>
          <w:sz w:val="28"/>
          <w:szCs w:val="28"/>
        </w:rPr>
      </w:pPr>
    </w:p>
    <w:p w:rsidR="00D41058" w:rsidRDefault="00D41058">
      <w:bookmarkStart w:id="0" w:name="_GoBack"/>
      <w:bookmarkEnd w:id="0"/>
    </w:p>
    <w:sectPr w:rsidR="00D4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6ED"/>
    <w:multiLevelType w:val="multilevel"/>
    <w:tmpl w:val="53D8DB86"/>
    <w:lvl w:ilvl="0">
      <w:start w:val="24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9C920A2"/>
    <w:multiLevelType w:val="multilevel"/>
    <w:tmpl w:val="408E0064"/>
    <w:lvl w:ilvl="0">
      <w:start w:val="10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0B894245"/>
    <w:multiLevelType w:val="multilevel"/>
    <w:tmpl w:val="40C2B244"/>
    <w:lvl w:ilvl="0">
      <w:start w:val="20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1625F10"/>
    <w:multiLevelType w:val="hybridMultilevel"/>
    <w:tmpl w:val="7CFC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958"/>
    <w:multiLevelType w:val="multilevel"/>
    <w:tmpl w:val="BF14E9F4"/>
    <w:lvl w:ilvl="0">
      <w:start w:val="17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44815103"/>
    <w:multiLevelType w:val="multilevel"/>
    <w:tmpl w:val="59265B6C"/>
    <w:lvl w:ilvl="0">
      <w:start w:val="27"/>
      <w:numFmt w:val="decimalZero"/>
      <w:lvlText w:val="%1."/>
      <w:lvlJc w:val="left"/>
      <w:pPr>
        <w:ind w:left="1095" w:hanging="1095"/>
      </w:pPr>
      <w:rPr>
        <w:rFonts w:hint="default"/>
        <w:sz w:val="28"/>
      </w:rPr>
    </w:lvl>
    <w:lvl w:ilvl="1">
      <w:start w:val="3"/>
      <w:numFmt w:val="decimalZero"/>
      <w:lvlText w:val="%1.%2."/>
      <w:lvlJc w:val="left"/>
      <w:pPr>
        <w:ind w:left="1275" w:hanging="1095"/>
      </w:pPr>
      <w:rPr>
        <w:rFonts w:hint="default"/>
        <w:sz w:val="28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995" w:hanging="1095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8"/>
      </w:rPr>
    </w:lvl>
  </w:abstractNum>
  <w:abstractNum w:abstractNumId="6">
    <w:nsid w:val="4CB87492"/>
    <w:multiLevelType w:val="multilevel"/>
    <w:tmpl w:val="AA307E40"/>
    <w:lvl w:ilvl="0">
      <w:start w:val="6"/>
      <w:numFmt w:val="decimalZero"/>
      <w:lvlText w:val="%1."/>
      <w:lvlJc w:val="left"/>
      <w:pPr>
        <w:ind w:left="1095" w:hanging="1095"/>
      </w:pPr>
      <w:rPr>
        <w:rFonts w:hint="default"/>
        <w:color w:val="000000"/>
      </w:rPr>
    </w:lvl>
    <w:lvl w:ilvl="1">
      <w:start w:val="3"/>
      <w:numFmt w:val="decimalZero"/>
      <w:lvlText w:val="%1.%2."/>
      <w:lvlJc w:val="left"/>
      <w:pPr>
        <w:ind w:left="1275" w:hanging="1095"/>
      </w:pPr>
      <w:rPr>
        <w:rFonts w:hint="default"/>
        <w:color w:val="000000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7">
    <w:nsid w:val="541F7930"/>
    <w:multiLevelType w:val="multilevel"/>
    <w:tmpl w:val="EDF0A6E0"/>
    <w:lvl w:ilvl="0">
      <w:start w:val="27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57633A89"/>
    <w:multiLevelType w:val="multilevel"/>
    <w:tmpl w:val="8F12334C"/>
    <w:lvl w:ilvl="0">
      <w:start w:val="13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5DEC7689"/>
    <w:multiLevelType w:val="multilevel"/>
    <w:tmpl w:val="8AF20062"/>
    <w:lvl w:ilvl="0">
      <w:start w:val="13"/>
      <w:numFmt w:val="decimalZero"/>
      <w:lvlText w:val="%1."/>
      <w:lvlJc w:val="left"/>
      <w:pPr>
        <w:ind w:left="1095" w:hanging="1095"/>
      </w:pPr>
      <w:rPr>
        <w:rFonts w:hint="default"/>
        <w:color w:val="000000"/>
      </w:rPr>
    </w:lvl>
    <w:lvl w:ilvl="1">
      <w:start w:val="3"/>
      <w:numFmt w:val="decimalZero"/>
      <w:lvlText w:val="%1.%2."/>
      <w:lvlJc w:val="left"/>
      <w:pPr>
        <w:ind w:left="1275" w:hanging="1095"/>
      </w:pPr>
      <w:rPr>
        <w:rFonts w:hint="default"/>
        <w:color w:val="000000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10">
    <w:nsid w:val="5F2D1AC1"/>
    <w:multiLevelType w:val="multilevel"/>
    <w:tmpl w:val="0DF4AA2C"/>
    <w:lvl w:ilvl="0">
      <w:start w:val="3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>
    <w:nsid w:val="68AB3524"/>
    <w:multiLevelType w:val="multilevel"/>
    <w:tmpl w:val="D352723C"/>
    <w:lvl w:ilvl="0">
      <w:start w:val="1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02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>
    <w:nsid w:val="6964714F"/>
    <w:multiLevelType w:val="multilevel"/>
    <w:tmpl w:val="86F4A750"/>
    <w:lvl w:ilvl="0">
      <w:start w:val="20"/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1275" w:hanging="109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5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F2"/>
    <w:rsid w:val="00003351"/>
    <w:rsid w:val="003B4FCB"/>
    <w:rsid w:val="006732F2"/>
    <w:rsid w:val="0093355C"/>
    <w:rsid w:val="00D41058"/>
    <w:rsid w:val="00E47275"/>
    <w:rsid w:val="00E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</cp:revision>
  <dcterms:created xsi:type="dcterms:W3CDTF">2019-01-09T16:30:00Z</dcterms:created>
  <dcterms:modified xsi:type="dcterms:W3CDTF">2019-02-10T10:24:00Z</dcterms:modified>
</cp:coreProperties>
</file>