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256" w:rsidRDefault="004A5256" w:rsidP="004A5256">
      <w:pPr>
        <w:jc w:val="both"/>
      </w:pPr>
      <w:r>
        <w:rPr>
          <w:b/>
          <w:caps/>
        </w:rPr>
        <w:t>Банк контрольных вопросов и задач по дисциплине</w:t>
      </w:r>
      <w:r>
        <w:rPr>
          <w:caps/>
        </w:rPr>
        <w:t>.</w:t>
      </w:r>
    </w:p>
    <w:p w:rsidR="004A5256" w:rsidRPr="004A5256" w:rsidRDefault="004A5256" w:rsidP="004A5256">
      <w:pPr>
        <w:jc w:val="both"/>
        <w:rPr>
          <w:b/>
          <w:i/>
          <w:sz w:val="36"/>
          <w:szCs w:val="36"/>
        </w:rPr>
      </w:pPr>
      <w:r w:rsidRPr="004A5256">
        <w:rPr>
          <w:b/>
          <w:sz w:val="36"/>
          <w:szCs w:val="36"/>
        </w:rPr>
        <w:t xml:space="preserve">    </w:t>
      </w:r>
      <w:r w:rsidRPr="004A5256">
        <w:rPr>
          <w:b/>
          <w:i/>
          <w:sz w:val="36"/>
          <w:szCs w:val="36"/>
        </w:rPr>
        <w:t xml:space="preserve"> Акушерство</w:t>
      </w:r>
    </w:p>
    <w:p w:rsidR="004A5256" w:rsidRDefault="004A5256" w:rsidP="004A5256">
      <w:pPr>
        <w:widowControl w:val="0"/>
        <w:numPr>
          <w:ilvl w:val="0"/>
          <w:numId w:val="1"/>
        </w:numPr>
        <w:jc w:val="both"/>
      </w:pPr>
      <w:proofErr w:type="spellStart"/>
      <w:r>
        <w:t>Н.Максимович-Амбодик</w:t>
      </w:r>
      <w:proofErr w:type="spellEnd"/>
      <w:r>
        <w:t xml:space="preserve">  и его роль в развитии отечественного акушерства. </w:t>
      </w:r>
    </w:p>
    <w:p w:rsidR="004A5256" w:rsidRDefault="004A5256" w:rsidP="004A5256">
      <w:pPr>
        <w:widowControl w:val="0"/>
        <w:numPr>
          <w:ilvl w:val="0"/>
          <w:numId w:val="1"/>
        </w:numPr>
        <w:ind w:right="200"/>
        <w:jc w:val="both"/>
      </w:pPr>
      <w:r>
        <w:t xml:space="preserve">История развития отечественного акушерства </w:t>
      </w:r>
      <w:r>
        <w:rPr>
          <w:lang w:val="en-US"/>
        </w:rPr>
        <w:t>XIX</w:t>
      </w:r>
      <w:r>
        <w:t>-</w:t>
      </w:r>
      <w:r>
        <w:rPr>
          <w:lang w:val="en-US"/>
        </w:rPr>
        <w:t>XX</w:t>
      </w:r>
      <w:r>
        <w:t xml:space="preserve"> </w:t>
      </w:r>
      <w:proofErr w:type="spellStart"/>
      <w:proofErr w:type="gramStart"/>
      <w:r>
        <w:t>вв</w:t>
      </w:r>
      <w:proofErr w:type="spellEnd"/>
      <w:proofErr w:type="gramEnd"/>
      <w:r>
        <w:t xml:space="preserve">, (Крассовский, Снегирев, </w:t>
      </w:r>
      <w:proofErr w:type="spellStart"/>
      <w:r>
        <w:t>Отт</w:t>
      </w:r>
      <w:proofErr w:type="spellEnd"/>
      <w:r>
        <w:t xml:space="preserve">, Лазаревич, Груздев ). </w:t>
      </w:r>
    </w:p>
    <w:p w:rsidR="004A5256" w:rsidRDefault="004A5256" w:rsidP="004A5256">
      <w:pPr>
        <w:ind w:right="400"/>
        <w:jc w:val="both"/>
      </w:pPr>
      <w:r>
        <w:t>3.Организация и принципы работы акушерского стационара.</w:t>
      </w:r>
    </w:p>
    <w:p w:rsidR="004A5256" w:rsidRDefault="004A5256" w:rsidP="004A5256">
      <w:pPr>
        <w:ind w:right="400"/>
        <w:jc w:val="both"/>
      </w:pPr>
      <w:r>
        <w:t>4. Организация и принципы работы женской консультации. Группа повышенного риска осложнений беременности и родов.</w:t>
      </w:r>
    </w:p>
    <w:p w:rsidR="004A5256" w:rsidRDefault="004A5256" w:rsidP="004A5256">
      <w:pPr>
        <w:ind w:left="80" w:right="400" w:hanging="80"/>
        <w:jc w:val="both"/>
      </w:pPr>
      <w:r>
        <w:t xml:space="preserve">5 .Критические периоды онтогенеза. </w:t>
      </w:r>
    </w:p>
    <w:p w:rsidR="004A5256" w:rsidRDefault="004A5256" w:rsidP="004A5256">
      <w:pPr>
        <w:widowControl w:val="0"/>
        <w:numPr>
          <w:ilvl w:val="0"/>
          <w:numId w:val="2"/>
        </w:numPr>
        <w:ind w:right="400"/>
        <w:jc w:val="both"/>
      </w:pPr>
      <w:r>
        <w:t>Изменения в организме женщины при беременности.</w:t>
      </w:r>
    </w:p>
    <w:p w:rsidR="004A5256" w:rsidRDefault="004A5256" w:rsidP="004A5256">
      <w:pPr>
        <w:widowControl w:val="0"/>
        <w:numPr>
          <w:ilvl w:val="0"/>
          <w:numId w:val="3"/>
        </w:numPr>
        <w:ind w:right="400"/>
        <w:jc w:val="both"/>
      </w:pPr>
      <w:r>
        <w:t xml:space="preserve">Изменения в </w:t>
      </w:r>
      <w:proofErr w:type="gramStart"/>
      <w:r>
        <w:t>сердечно-сосудистой</w:t>
      </w:r>
      <w:proofErr w:type="gramEnd"/>
      <w:r>
        <w:t xml:space="preserve"> системе женщины во время беременности.</w:t>
      </w:r>
    </w:p>
    <w:p w:rsidR="004A5256" w:rsidRDefault="004A5256" w:rsidP="004A5256">
      <w:pPr>
        <w:widowControl w:val="0"/>
        <w:numPr>
          <w:ilvl w:val="0"/>
          <w:numId w:val="3"/>
        </w:numPr>
        <w:ind w:right="400"/>
        <w:jc w:val="both"/>
      </w:pPr>
      <w:r>
        <w:t xml:space="preserve">Изменения в органах дыхания во время беременности. </w:t>
      </w:r>
    </w:p>
    <w:p w:rsidR="004A5256" w:rsidRDefault="004A5256" w:rsidP="004A5256">
      <w:pPr>
        <w:ind w:left="80" w:right="400" w:hanging="80"/>
        <w:jc w:val="both"/>
      </w:pPr>
      <w:r>
        <w:t xml:space="preserve">9. Иммунологические и биологические методы диагностики </w:t>
      </w:r>
      <w:proofErr w:type="gramStart"/>
      <w:r>
        <w:t>беремен</w:t>
      </w:r>
      <w:proofErr w:type="gramEnd"/>
      <w:r>
        <w:t>-</w:t>
      </w:r>
      <w:r>
        <w:softHyphen/>
        <w:t xml:space="preserve">  </w:t>
      </w:r>
    </w:p>
    <w:p w:rsidR="004A5256" w:rsidRDefault="004A5256" w:rsidP="004A5256">
      <w:pPr>
        <w:ind w:left="80" w:right="400" w:hanging="80"/>
        <w:jc w:val="both"/>
      </w:pPr>
      <w:r>
        <w:t xml:space="preserve">   </w:t>
      </w:r>
      <w:proofErr w:type="spellStart"/>
      <w:r>
        <w:t>ности</w:t>
      </w:r>
      <w:proofErr w:type="spellEnd"/>
      <w:r>
        <w:t>. Обоснование н практическая ценность.</w:t>
      </w:r>
    </w:p>
    <w:p w:rsidR="004A5256" w:rsidRDefault="004A5256" w:rsidP="004A5256">
      <w:pPr>
        <w:ind w:left="80" w:right="400" w:hanging="80"/>
        <w:jc w:val="both"/>
      </w:pPr>
      <w:r>
        <w:t>10. Диагностика ранних сроков беременности, гормональные методы   диагностики беременности.</w:t>
      </w:r>
      <w:r>
        <w:rPr>
          <w:vertAlign w:val="superscript"/>
        </w:rPr>
        <w:t xml:space="preserve"> </w:t>
      </w:r>
    </w:p>
    <w:p w:rsidR="004A5256" w:rsidRDefault="004A5256" w:rsidP="004A5256">
      <w:pPr>
        <w:ind w:left="80" w:right="400" w:hanging="80"/>
        <w:jc w:val="both"/>
      </w:pPr>
      <w:r>
        <w:t xml:space="preserve">11. Акушерская терминология ( </w:t>
      </w:r>
      <w:proofErr w:type="spellStart"/>
      <w:r>
        <w:t>членорасположение</w:t>
      </w:r>
      <w:proofErr w:type="spellEnd"/>
      <w:r>
        <w:t xml:space="preserve"> плода,  положение., </w:t>
      </w:r>
      <w:proofErr w:type="spellStart"/>
      <w:r>
        <w:t>предлежание</w:t>
      </w:r>
      <w:proofErr w:type="spellEnd"/>
      <w:r>
        <w:t>, позиция, вид; плода</w:t>
      </w:r>
      <w:proofErr w:type="gramStart"/>
      <w:r>
        <w:t xml:space="preserve"> )</w:t>
      </w:r>
      <w:proofErr w:type="gramEnd"/>
      <w:r>
        <w:t>.</w:t>
      </w:r>
    </w:p>
    <w:p w:rsidR="004A5256" w:rsidRDefault="004A5256" w:rsidP="004A5256">
      <w:pPr>
        <w:jc w:val="both"/>
      </w:pPr>
      <w:r>
        <w:t>12. Методы обследования беременных и рожениц. Наружное и внутреннее акушерское исследование.</w:t>
      </w:r>
    </w:p>
    <w:p w:rsidR="004A5256" w:rsidRDefault="004A5256" w:rsidP="004A5256">
      <w:pPr>
        <w:jc w:val="both"/>
      </w:pPr>
      <w:r>
        <w:t>13. Определение срока беременности и родов.</w:t>
      </w:r>
      <w:r>
        <w:tab/>
        <w:t>Дородовый  и  послеродовый отпуск.</w:t>
      </w:r>
    </w:p>
    <w:p w:rsidR="004A5256" w:rsidRDefault="004A5256" w:rsidP="004A5256">
      <w:pPr>
        <w:jc w:val="both"/>
      </w:pPr>
      <w:r>
        <w:t>14. Плод как объект родов. Головка доношенного плода. Швы и род</w:t>
      </w:r>
      <w:r>
        <w:softHyphen/>
        <w:t>нички, Размеры головки.</w:t>
      </w:r>
    </w:p>
    <w:p w:rsidR="004A5256" w:rsidRDefault="004A5256" w:rsidP="004A5256">
      <w:pPr>
        <w:jc w:val="both"/>
      </w:pPr>
      <w:r>
        <w:t>15. Строение родовых путей. Таз с акушерской точки зрения.</w:t>
      </w:r>
    </w:p>
    <w:p w:rsidR="004A5256" w:rsidRDefault="004A5256" w:rsidP="004A5256">
      <w:pPr>
        <w:jc w:val="both"/>
      </w:pPr>
      <w:r>
        <w:t>16. Мягкие ткани родового канала. Тазовое дно.</w:t>
      </w:r>
    </w:p>
    <w:p w:rsidR="004A5256" w:rsidRDefault="004A5256" w:rsidP="004A5256">
      <w:pPr>
        <w:jc w:val="both"/>
      </w:pPr>
      <w:r>
        <w:t xml:space="preserve">17. Нормальные размеры таза. Определение </w:t>
      </w:r>
      <w:proofErr w:type="gramStart"/>
      <w:r>
        <w:t>истинной</w:t>
      </w:r>
      <w:proofErr w:type="gramEnd"/>
      <w:r>
        <w:t xml:space="preserve"> </w:t>
      </w:r>
      <w:proofErr w:type="spellStart"/>
      <w:r>
        <w:t>конъюгаты</w:t>
      </w:r>
      <w:proofErr w:type="spellEnd"/>
      <w:r>
        <w:t xml:space="preserve">. </w:t>
      </w:r>
    </w:p>
    <w:p w:rsidR="004A5256" w:rsidRDefault="004A5256" w:rsidP="004A5256">
      <w:pPr>
        <w:jc w:val="both"/>
      </w:pPr>
      <w:r>
        <w:t xml:space="preserve">18. </w:t>
      </w:r>
      <w:proofErr w:type="spellStart"/>
      <w:r>
        <w:t>Фетоплацентарный</w:t>
      </w:r>
      <w:proofErr w:type="spellEnd"/>
      <w:r>
        <w:t xml:space="preserve"> комплекс. Методы определения его функционально</w:t>
      </w:r>
      <w:r>
        <w:softHyphen/>
        <w:t>го состояния в различные сроки беременности.</w:t>
      </w:r>
    </w:p>
    <w:p w:rsidR="004A5256" w:rsidRDefault="004A5256" w:rsidP="004A5256">
      <w:pPr>
        <w:widowControl w:val="0"/>
        <w:numPr>
          <w:ilvl w:val="0"/>
          <w:numId w:val="4"/>
        </w:numPr>
        <w:jc w:val="both"/>
      </w:pPr>
      <w:r>
        <w:t>Объективные методы оценки жизнедеятельности внутриутробного  плода.</w:t>
      </w:r>
    </w:p>
    <w:p w:rsidR="004A5256" w:rsidRDefault="004A5256" w:rsidP="004A5256">
      <w:pPr>
        <w:jc w:val="both"/>
      </w:pPr>
      <w:r>
        <w:t>20. Гормональная функция плаценты.</w:t>
      </w:r>
    </w:p>
    <w:p w:rsidR="004A5256" w:rsidRDefault="004A5256" w:rsidP="004A5256">
      <w:pPr>
        <w:ind w:left="560" w:right="600" w:hanging="580"/>
        <w:jc w:val="both"/>
      </w:pPr>
      <w:r>
        <w:t>21.Перинатология: определение понятия, задачи. Взаимосвязь с другими дисциплинами.</w:t>
      </w:r>
    </w:p>
    <w:p w:rsidR="004A5256" w:rsidRDefault="004A5256" w:rsidP="004A5256">
      <w:pPr>
        <w:jc w:val="both"/>
      </w:pPr>
      <w:r>
        <w:t>22. Антенатальная охрана плода. Влияние профессиональных вредно</w:t>
      </w:r>
      <w:r>
        <w:softHyphen/>
        <w:t xml:space="preserve">стей, алкоголизма, </w:t>
      </w:r>
      <w:proofErr w:type="spellStart"/>
      <w:r>
        <w:t>табакокурения</w:t>
      </w:r>
      <w:proofErr w:type="spellEnd"/>
      <w:r>
        <w:t xml:space="preserve"> на развитие плода. </w:t>
      </w:r>
      <w:proofErr w:type="spellStart"/>
      <w:r>
        <w:t>Эмбри</w:t>
      </w:r>
      <w:proofErr w:type="gramStart"/>
      <w:r>
        <w:t>о</w:t>
      </w:r>
      <w:proofErr w:type="spellEnd"/>
      <w:r>
        <w:t>-</w:t>
      </w:r>
      <w:proofErr w:type="gramEnd"/>
      <w:r>
        <w:t xml:space="preserve"> и </w:t>
      </w:r>
      <w:proofErr w:type="spellStart"/>
      <w:r>
        <w:t>фетопатия</w:t>
      </w:r>
      <w:proofErr w:type="spellEnd"/>
      <w:r>
        <w:t>.</w:t>
      </w:r>
    </w:p>
    <w:p w:rsidR="004A5256" w:rsidRDefault="004A5256" w:rsidP="004A5256">
      <w:pPr>
        <w:jc w:val="both"/>
      </w:pPr>
      <w:r>
        <w:t xml:space="preserve">23. </w:t>
      </w:r>
      <w:proofErr w:type="spellStart"/>
      <w:r>
        <w:t>Интранатальная</w:t>
      </w:r>
      <w:proofErr w:type="spellEnd"/>
      <w:r>
        <w:t xml:space="preserve"> охрана плода. Причины внутриутробной гипоксии и гибели плода в родах.</w:t>
      </w:r>
    </w:p>
    <w:p w:rsidR="004A5256" w:rsidRDefault="004A5256" w:rsidP="004A5256">
      <w:pPr>
        <w:shd w:val="clear" w:color="auto" w:fill="FFFFFF"/>
        <w:jc w:val="both"/>
      </w:pPr>
      <w:r>
        <w:rPr>
          <w:color w:val="000000"/>
        </w:rPr>
        <w:t xml:space="preserve">      </w:t>
      </w:r>
      <w:proofErr w:type="spellStart"/>
      <w:r>
        <w:rPr>
          <w:color w:val="000000"/>
        </w:rPr>
        <w:t>Пренатальные</w:t>
      </w:r>
      <w:proofErr w:type="spellEnd"/>
      <w:r>
        <w:rPr>
          <w:color w:val="000000"/>
        </w:rPr>
        <w:t xml:space="preserve"> методы исследования (биопсия хориона, </w:t>
      </w:r>
      <w:proofErr w:type="spellStart"/>
      <w:r>
        <w:rPr>
          <w:color w:val="000000"/>
        </w:rPr>
        <w:t>амниоцентез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кордоцентез</w:t>
      </w:r>
      <w:proofErr w:type="spellEnd"/>
      <w:r>
        <w:rPr>
          <w:color w:val="000000"/>
        </w:rPr>
        <w:t xml:space="preserve">, рентгенография, </w:t>
      </w:r>
      <w:proofErr w:type="spellStart"/>
      <w:r>
        <w:rPr>
          <w:color w:val="000000"/>
        </w:rPr>
        <w:t>эхография</w:t>
      </w:r>
      <w:proofErr w:type="spellEnd"/>
      <w:r>
        <w:rPr>
          <w:color w:val="000000"/>
        </w:rPr>
        <w:t>). Фетальные маркеры. Роль медико-генетической консультации в профилактике и ранней диагностике аномалий развития плода.</w:t>
      </w:r>
    </w:p>
    <w:p w:rsidR="004A5256" w:rsidRDefault="004A5256" w:rsidP="004A5256">
      <w:pPr>
        <w:jc w:val="both"/>
      </w:pPr>
    </w:p>
    <w:p w:rsidR="004A5256" w:rsidRDefault="004A5256" w:rsidP="004A5256">
      <w:pPr>
        <w:jc w:val="both"/>
      </w:pPr>
      <w:r>
        <w:t>24. Основные функции плаценты, плодных оболочек, пуповины. Методы  определения локализации плаценты.</w:t>
      </w:r>
    </w:p>
    <w:p w:rsidR="004A5256" w:rsidRDefault="004A5256" w:rsidP="004A5256">
      <w:pPr>
        <w:jc w:val="both"/>
      </w:pPr>
      <w:r>
        <w:t xml:space="preserve">25. Диагностика пороков развития плода в разные сроки беременности. </w:t>
      </w:r>
    </w:p>
    <w:p w:rsidR="004A5256" w:rsidRDefault="004A5256" w:rsidP="004A5256">
      <w:pPr>
        <w:jc w:val="both"/>
      </w:pPr>
      <w:r>
        <w:t>26. Внутриутробное инфицирование плода.</w:t>
      </w:r>
    </w:p>
    <w:p w:rsidR="004A5256" w:rsidRDefault="004A5256" w:rsidP="004A5256">
      <w:pPr>
        <w:spacing w:before="120"/>
        <w:ind w:left="40"/>
        <w:jc w:val="both"/>
      </w:pPr>
      <w:r>
        <w:t xml:space="preserve">27. Понятие зрелости и </w:t>
      </w:r>
      <w:proofErr w:type="spellStart"/>
      <w:r>
        <w:t>доношенности</w:t>
      </w:r>
      <w:proofErr w:type="spellEnd"/>
      <w:r>
        <w:t xml:space="preserve"> плода.</w:t>
      </w:r>
    </w:p>
    <w:p w:rsidR="004A5256" w:rsidRDefault="004A5256" w:rsidP="004A5256">
      <w:pPr>
        <w:spacing w:before="120"/>
        <w:ind w:left="40"/>
        <w:jc w:val="both"/>
      </w:pPr>
      <w:r>
        <w:t xml:space="preserve">28. Асептика и антисептика в акушерстве. Правила содержания        родильных отделений. </w:t>
      </w:r>
    </w:p>
    <w:p w:rsidR="004A5256" w:rsidRDefault="004A5256" w:rsidP="004A5256">
      <w:pPr>
        <w:ind w:right="200"/>
        <w:jc w:val="both"/>
      </w:pPr>
      <w:r>
        <w:t xml:space="preserve">29. Биомеханизм родов при переднем виде </w:t>
      </w:r>
      <w:proofErr w:type="gramStart"/>
      <w:r>
        <w:t>затылочного</w:t>
      </w:r>
      <w:proofErr w:type="gramEnd"/>
      <w:r>
        <w:t xml:space="preserve"> </w:t>
      </w:r>
      <w:proofErr w:type="spellStart"/>
      <w:r>
        <w:t>предлежания</w:t>
      </w:r>
      <w:proofErr w:type="spellEnd"/>
      <w:r>
        <w:t>,</w:t>
      </w:r>
    </w:p>
    <w:p w:rsidR="004A5256" w:rsidRDefault="004A5256" w:rsidP="004A5256">
      <w:pPr>
        <w:spacing w:before="120"/>
        <w:ind w:left="40" w:hanging="20"/>
        <w:jc w:val="both"/>
      </w:pPr>
      <w:r>
        <w:t xml:space="preserve">30. Биомеханизм родов при заднем виде </w:t>
      </w:r>
      <w:proofErr w:type="gramStart"/>
      <w:r>
        <w:t>затылочного</w:t>
      </w:r>
      <w:proofErr w:type="gramEnd"/>
      <w:r>
        <w:t xml:space="preserve"> </w:t>
      </w:r>
      <w:proofErr w:type="spellStart"/>
      <w:r>
        <w:t>предлежания</w:t>
      </w:r>
      <w:proofErr w:type="spellEnd"/>
      <w:r>
        <w:t>. Клинические особенности течения родов. Влияние на плод и ново</w:t>
      </w:r>
      <w:r>
        <w:softHyphen/>
        <w:t>рожденного.</w:t>
      </w:r>
    </w:p>
    <w:p w:rsidR="004A5256" w:rsidRDefault="004A5256" w:rsidP="004A5256">
      <w:pPr>
        <w:ind w:left="40" w:hanging="20"/>
        <w:jc w:val="both"/>
      </w:pPr>
      <w:r>
        <w:lastRenderedPageBreak/>
        <w:t>31. Факторы, обуславливающие развитие родовой деятельности. Родо</w:t>
      </w:r>
      <w:r>
        <w:softHyphen/>
        <w:t>вая доминанта.</w:t>
      </w:r>
    </w:p>
    <w:p w:rsidR="004A5256" w:rsidRDefault="004A5256" w:rsidP="004A5256">
      <w:pPr>
        <w:spacing w:before="120"/>
        <w:ind w:left="40" w:hanging="20"/>
        <w:jc w:val="both"/>
      </w:pPr>
      <w:r>
        <w:t>32. Клиническое течение родов. Периоды родов. Первый период родов.</w:t>
      </w:r>
    </w:p>
    <w:p w:rsidR="004A5256" w:rsidRDefault="004A5256" w:rsidP="004A5256">
      <w:pPr>
        <w:ind w:left="40" w:hanging="20"/>
        <w:jc w:val="both"/>
      </w:pPr>
      <w:r>
        <w:t xml:space="preserve">33. Ведение периода изгнания. Принципы акушерского пособия при  головном </w:t>
      </w:r>
      <w:proofErr w:type="spellStart"/>
      <w:r>
        <w:t>предлежании</w:t>
      </w:r>
      <w:proofErr w:type="spellEnd"/>
      <w:r>
        <w:t>.</w:t>
      </w:r>
    </w:p>
    <w:p w:rsidR="004A5256" w:rsidRDefault="004A5256" w:rsidP="004A5256">
      <w:pPr>
        <w:ind w:left="40" w:hanging="20"/>
        <w:jc w:val="both"/>
      </w:pPr>
      <w:r>
        <w:t>34. Третий период родов. Признаки отделения плаценты. Ведение  третьего периода родов.</w:t>
      </w:r>
    </w:p>
    <w:p w:rsidR="004A5256" w:rsidRDefault="004A5256" w:rsidP="004A5256">
      <w:pPr>
        <w:ind w:left="640" w:hanging="600"/>
        <w:jc w:val="both"/>
      </w:pPr>
      <w:r>
        <w:t xml:space="preserve">35. </w:t>
      </w:r>
      <w:proofErr w:type="spellStart"/>
      <w:r>
        <w:t>Физиопсихопрофилактичеокий</w:t>
      </w:r>
      <w:proofErr w:type="spellEnd"/>
      <w:r>
        <w:t xml:space="preserve"> метод подготовки женщин к родам и его обоснование. Составные части, сроки проведения, эффективность.</w:t>
      </w:r>
    </w:p>
    <w:p w:rsidR="004A5256" w:rsidRDefault="004A5256" w:rsidP="004A5256">
      <w:pPr>
        <w:ind w:left="640" w:hanging="600"/>
        <w:jc w:val="both"/>
      </w:pPr>
      <w:r>
        <w:t xml:space="preserve">36.Первый период родов. Современные методы обезболивания родов  </w:t>
      </w:r>
      <w:proofErr w:type="spellStart"/>
      <w:r>
        <w:t>Физиопсихопрофилактическая</w:t>
      </w:r>
      <w:proofErr w:type="spellEnd"/>
      <w:r>
        <w:t xml:space="preserve">  подготовка к родам.</w:t>
      </w:r>
    </w:p>
    <w:p w:rsidR="004A5256" w:rsidRDefault="004A5256" w:rsidP="004A5256">
      <w:pPr>
        <w:ind w:left="640" w:hanging="600"/>
        <w:jc w:val="both"/>
      </w:pPr>
      <w:r>
        <w:t>37. Предвестники родов. Изгоняющие силы, методы регистрации родо</w:t>
      </w:r>
      <w:r>
        <w:softHyphen/>
        <w:t>вой деятельности..</w:t>
      </w:r>
    </w:p>
    <w:p w:rsidR="004A5256" w:rsidRDefault="004A5256" w:rsidP="004A5256">
      <w:pPr>
        <w:ind w:left="640" w:hanging="600"/>
        <w:jc w:val="both"/>
        <w:rPr>
          <w:b/>
        </w:rPr>
      </w:pPr>
      <w:r>
        <w:t xml:space="preserve">38. Оценка состояния новорожденного по шкале </w:t>
      </w:r>
      <w:proofErr w:type="spellStart"/>
      <w:r>
        <w:t>Апгар</w:t>
      </w:r>
      <w:proofErr w:type="spellEnd"/>
      <w:r>
        <w:t>. Период острой адаптации.</w:t>
      </w:r>
    </w:p>
    <w:p w:rsidR="004A5256" w:rsidRDefault="004A5256" w:rsidP="004A5256">
      <w:pPr>
        <w:pStyle w:val="FR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39. Первичная обработка новорожденного. Профилактика гнойно-септи</w:t>
      </w:r>
      <w:r>
        <w:rPr>
          <w:sz w:val="24"/>
          <w:szCs w:val="24"/>
        </w:rPr>
        <w:softHyphen/>
        <w:t xml:space="preserve">ческих заболеваний новорожденного . </w:t>
      </w:r>
    </w:p>
    <w:p w:rsidR="004A5256" w:rsidRDefault="004A5256" w:rsidP="004A5256">
      <w:pPr>
        <w:pStyle w:val="FR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40. Послеродовый период. Течение и ведение. Правила содержания послеродового отделения.</w:t>
      </w:r>
    </w:p>
    <w:p w:rsidR="004A5256" w:rsidRDefault="004A5256" w:rsidP="004A5256">
      <w:pPr>
        <w:pStyle w:val="FR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41. Обезболивание родов. Основные требования, предъявляемые к </w:t>
      </w:r>
      <w:proofErr w:type="spellStart"/>
      <w:r>
        <w:rPr>
          <w:sz w:val="24"/>
          <w:szCs w:val="24"/>
        </w:rPr>
        <w:t>родообезболивающим</w:t>
      </w:r>
      <w:proofErr w:type="spellEnd"/>
      <w:r>
        <w:rPr>
          <w:sz w:val="24"/>
          <w:szCs w:val="24"/>
        </w:rPr>
        <w:t xml:space="preserve"> средствам.</w:t>
      </w:r>
    </w:p>
    <w:p w:rsidR="004A5256" w:rsidRDefault="004A5256" w:rsidP="004A5256">
      <w:pPr>
        <w:pStyle w:val="FR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42. </w:t>
      </w:r>
      <w:proofErr w:type="gramStart"/>
      <w:r>
        <w:rPr>
          <w:sz w:val="24"/>
          <w:szCs w:val="24"/>
        </w:rPr>
        <w:t>Тазовое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предлежание</w:t>
      </w:r>
      <w:proofErr w:type="spellEnd"/>
      <w:r>
        <w:rPr>
          <w:sz w:val="24"/>
          <w:szCs w:val="24"/>
        </w:rPr>
        <w:t xml:space="preserve"> плода. Классификация, биомеханизм родов.</w:t>
      </w:r>
    </w:p>
    <w:p w:rsidR="004A5256" w:rsidRDefault="004A5256" w:rsidP="004A5256">
      <w:pPr>
        <w:pStyle w:val="FR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43. </w:t>
      </w:r>
      <w:proofErr w:type="gramStart"/>
      <w:r>
        <w:rPr>
          <w:sz w:val="24"/>
          <w:szCs w:val="24"/>
        </w:rPr>
        <w:t>Тазовое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предлежание</w:t>
      </w:r>
      <w:proofErr w:type="spellEnd"/>
      <w:r>
        <w:rPr>
          <w:sz w:val="24"/>
          <w:szCs w:val="24"/>
        </w:rPr>
        <w:t xml:space="preserve"> плода, диагностика. Особенности течения </w:t>
      </w:r>
      <w:r>
        <w:rPr>
          <w:sz w:val="24"/>
          <w:szCs w:val="24"/>
        </w:rPr>
        <w:tab/>
        <w:t>и ведения родов. Влияние на плод и новорожденного.</w:t>
      </w:r>
    </w:p>
    <w:p w:rsidR="004A5256" w:rsidRDefault="004A5256" w:rsidP="004A5256">
      <w:pPr>
        <w:pStyle w:val="FR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44. Ручное пособие при </w:t>
      </w:r>
      <w:proofErr w:type="gramStart"/>
      <w:r>
        <w:rPr>
          <w:sz w:val="24"/>
          <w:szCs w:val="24"/>
        </w:rPr>
        <w:t>тазовом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предлежании</w:t>
      </w:r>
      <w:proofErr w:type="spellEnd"/>
      <w:r>
        <w:rPr>
          <w:sz w:val="24"/>
          <w:szCs w:val="24"/>
        </w:rPr>
        <w:t xml:space="preserve">. Ручное пособие по </w:t>
      </w:r>
      <w:proofErr w:type="spellStart"/>
      <w:r>
        <w:rPr>
          <w:sz w:val="24"/>
          <w:szCs w:val="24"/>
        </w:rPr>
        <w:t>Цовьянову</w:t>
      </w:r>
      <w:proofErr w:type="spellEnd"/>
      <w:r>
        <w:rPr>
          <w:sz w:val="24"/>
          <w:szCs w:val="24"/>
        </w:rPr>
        <w:t>, классическое ручное пособие.</w:t>
      </w:r>
    </w:p>
    <w:p w:rsidR="004A5256" w:rsidRDefault="004A5256" w:rsidP="004A5256">
      <w:pPr>
        <w:pStyle w:val="FR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45. Ведение беременности и родов при многоводии и многоплодии. Дифференциальная диагностика. Осложнения в родах и  их профи</w:t>
      </w:r>
      <w:r>
        <w:rPr>
          <w:sz w:val="24"/>
          <w:szCs w:val="24"/>
        </w:rPr>
        <w:softHyphen/>
        <w:t>лактика.</w:t>
      </w:r>
    </w:p>
    <w:p w:rsidR="004A5256" w:rsidRDefault="004A5256" w:rsidP="004A5256">
      <w:pPr>
        <w:pStyle w:val="FR2"/>
        <w:spacing w:before="16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46. Токсикозы и </w:t>
      </w:r>
      <w:proofErr w:type="spellStart"/>
      <w:r>
        <w:rPr>
          <w:sz w:val="24"/>
          <w:szCs w:val="24"/>
        </w:rPr>
        <w:t>гестозы</w:t>
      </w:r>
      <w:proofErr w:type="spellEnd"/>
      <w:r>
        <w:rPr>
          <w:sz w:val="24"/>
          <w:szCs w:val="24"/>
        </w:rPr>
        <w:t xml:space="preserve"> беременных. Современные представления об  этиологии и патогенезе. Классификация. </w:t>
      </w:r>
    </w:p>
    <w:p w:rsidR="004A5256" w:rsidRDefault="004A5256" w:rsidP="004A5256">
      <w:pPr>
        <w:pStyle w:val="FR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47. Ранние токсикозы беременных. Клиника. Диагностика. Показания к прерыванию беременности. </w:t>
      </w:r>
    </w:p>
    <w:p w:rsidR="004A5256" w:rsidRDefault="004A5256" w:rsidP="004A5256">
      <w:pPr>
        <w:pStyle w:val="FR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48.Гестозы. Современная классификация. Клиническая картина и диагностики. Оценка степени тяжести </w:t>
      </w:r>
      <w:proofErr w:type="spellStart"/>
      <w:r>
        <w:rPr>
          <w:sz w:val="24"/>
          <w:szCs w:val="24"/>
        </w:rPr>
        <w:t>гестоза</w:t>
      </w:r>
      <w:proofErr w:type="spellEnd"/>
      <w:r>
        <w:rPr>
          <w:sz w:val="24"/>
          <w:szCs w:val="24"/>
        </w:rPr>
        <w:t xml:space="preserve">. </w:t>
      </w:r>
    </w:p>
    <w:p w:rsidR="004A5256" w:rsidRDefault="004A5256" w:rsidP="004A5256">
      <w:pPr>
        <w:pStyle w:val="FR2"/>
        <w:spacing w:line="240" w:lineRule="auto"/>
        <w:ind w:right="200"/>
        <w:rPr>
          <w:sz w:val="24"/>
          <w:szCs w:val="24"/>
        </w:rPr>
      </w:pPr>
      <w:r>
        <w:rPr>
          <w:sz w:val="24"/>
          <w:szCs w:val="24"/>
        </w:rPr>
        <w:t xml:space="preserve">49. </w:t>
      </w:r>
      <w:proofErr w:type="spellStart"/>
      <w:r>
        <w:rPr>
          <w:sz w:val="24"/>
          <w:szCs w:val="24"/>
        </w:rPr>
        <w:t>Преэклампсия</w:t>
      </w:r>
      <w:proofErr w:type="spellEnd"/>
      <w:r>
        <w:rPr>
          <w:sz w:val="24"/>
          <w:szCs w:val="24"/>
        </w:rPr>
        <w:t xml:space="preserve"> и эклампсия. Роль Строганова В.В. в разработке принципов лечения эклампсии. Особенности ведения тяжелых форм </w:t>
      </w:r>
      <w:proofErr w:type="spellStart"/>
      <w:r>
        <w:rPr>
          <w:sz w:val="24"/>
          <w:szCs w:val="24"/>
        </w:rPr>
        <w:t>гестоза</w:t>
      </w:r>
      <w:proofErr w:type="spellEnd"/>
      <w:r>
        <w:rPr>
          <w:sz w:val="24"/>
          <w:szCs w:val="24"/>
        </w:rPr>
        <w:t>.</w:t>
      </w:r>
    </w:p>
    <w:p w:rsidR="004A5256" w:rsidRDefault="004A5256" w:rsidP="004A5256">
      <w:pPr>
        <w:pStyle w:val="FR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50.Эклампсия: симптомы, течение, прогноз. Эклампсия беременных, рожениц, родильниц.</w:t>
      </w:r>
    </w:p>
    <w:p w:rsidR="004A5256" w:rsidRDefault="004A5256" w:rsidP="004A5256">
      <w:pPr>
        <w:pStyle w:val="FR2"/>
        <w:spacing w:line="240" w:lineRule="auto"/>
        <w:ind w:right="400"/>
        <w:rPr>
          <w:sz w:val="24"/>
          <w:szCs w:val="24"/>
        </w:rPr>
      </w:pPr>
      <w:r>
        <w:rPr>
          <w:sz w:val="24"/>
          <w:szCs w:val="24"/>
        </w:rPr>
        <w:t>51. Эклампсия. Оказание неотложной помощи.</w:t>
      </w:r>
    </w:p>
    <w:p w:rsidR="004A5256" w:rsidRDefault="004A5256" w:rsidP="004A5256">
      <w:pPr>
        <w:pStyle w:val="FR2"/>
        <w:spacing w:line="240" w:lineRule="auto"/>
        <w:ind w:left="240" w:right="400" w:hanging="240"/>
        <w:rPr>
          <w:sz w:val="24"/>
          <w:szCs w:val="24"/>
        </w:rPr>
      </w:pPr>
      <w:r>
        <w:rPr>
          <w:sz w:val="24"/>
          <w:szCs w:val="24"/>
        </w:rPr>
        <w:t>52. Поперечное положение плода. Диагностика. Ведение родов.</w:t>
      </w:r>
    </w:p>
    <w:p w:rsidR="004A5256" w:rsidRDefault="004A5256" w:rsidP="004A5256">
      <w:pPr>
        <w:pStyle w:val="FR2"/>
        <w:spacing w:line="240" w:lineRule="auto"/>
        <w:ind w:left="240" w:right="400" w:hanging="240"/>
        <w:rPr>
          <w:sz w:val="24"/>
          <w:szCs w:val="24"/>
        </w:rPr>
      </w:pPr>
      <w:r>
        <w:rPr>
          <w:sz w:val="24"/>
          <w:szCs w:val="24"/>
        </w:rPr>
        <w:t xml:space="preserve">53. Запущенное поперечное положение плода. Методы лечения. </w:t>
      </w:r>
    </w:p>
    <w:p w:rsidR="004A5256" w:rsidRDefault="004A5256" w:rsidP="004A5256">
      <w:pPr>
        <w:pStyle w:val="FR2"/>
        <w:spacing w:line="240" w:lineRule="auto"/>
        <w:ind w:left="240" w:right="400" w:hanging="240"/>
        <w:rPr>
          <w:szCs w:val="24"/>
        </w:rPr>
      </w:pPr>
      <w:r>
        <w:rPr>
          <w:sz w:val="24"/>
          <w:szCs w:val="24"/>
        </w:rPr>
        <w:t>54. Аномалии родовой деятельности. Классификация</w:t>
      </w:r>
      <w:r>
        <w:rPr>
          <w:szCs w:val="24"/>
        </w:rPr>
        <w:t>.</w:t>
      </w:r>
    </w:p>
    <w:p w:rsidR="004A5256" w:rsidRDefault="004A5256" w:rsidP="004A5256">
      <w:pPr>
        <w:jc w:val="both"/>
      </w:pPr>
      <w:r>
        <w:t xml:space="preserve">55. Слабость родовой деятельности. Причины, диагностика. </w:t>
      </w:r>
      <w:r>
        <w:tab/>
        <w:t>Современные методы лечения. Влияние на плод.</w:t>
      </w:r>
    </w:p>
    <w:p w:rsidR="004A5256" w:rsidRDefault="004A5256" w:rsidP="004A5256">
      <w:pPr>
        <w:spacing w:before="120"/>
        <w:ind w:left="160" w:hanging="160"/>
        <w:jc w:val="both"/>
      </w:pPr>
      <w:r>
        <w:t>56. Быстрые роды. Их влияние на плод.</w:t>
      </w:r>
    </w:p>
    <w:p w:rsidR="004A5256" w:rsidRDefault="004A5256" w:rsidP="004A5256">
      <w:pPr>
        <w:spacing w:before="120"/>
        <w:ind w:left="160" w:hanging="160"/>
        <w:jc w:val="both"/>
      </w:pPr>
      <w:r>
        <w:t>57. Чрезмерная родовая деятельность. Диагностика, ведение родов. Влияние на плод и новорожденного.</w:t>
      </w:r>
    </w:p>
    <w:p w:rsidR="004A5256" w:rsidRDefault="004A5256" w:rsidP="004A5256">
      <w:pPr>
        <w:spacing w:before="120"/>
        <w:jc w:val="both"/>
      </w:pPr>
      <w:r>
        <w:t xml:space="preserve">58. </w:t>
      </w:r>
      <w:proofErr w:type="spellStart"/>
      <w:r>
        <w:t>Дискоординированная</w:t>
      </w:r>
      <w:proofErr w:type="spellEnd"/>
      <w:r>
        <w:t xml:space="preserve"> родовая деятельность. Диагностика, ведение  родов. Влияние на плод и новорожденного.</w:t>
      </w:r>
    </w:p>
    <w:p w:rsidR="004A5256" w:rsidRDefault="004A5256" w:rsidP="004A5256">
      <w:pPr>
        <w:ind w:left="160" w:hanging="160"/>
        <w:jc w:val="both"/>
      </w:pPr>
      <w:r>
        <w:t>59.  Многоводие и маловодие. Клиника, лечение, особенности ведения родов.</w:t>
      </w:r>
    </w:p>
    <w:p w:rsidR="004A5256" w:rsidRDefault="004A5256" w:rsidP="004A5256">
      <w:pPr>
        <w:ind w:left="80" w:hanging="80"/>
        <w:jc w:val="both"/>
      </w:pPr>
      <w:r>
        <w:t xml:space="preserve">60. Переднеголовное и лицевое </w:t>
      </w:r>
      <w:proofErr w:type="spellStart"/>
      <w:r>
        <w:t>предлежание</w:t>
      </w:r>
      <w:proofErr w:type="spellEnd"/>
      <w:r>
        <w:t>. Биомеханизм родов. Ве</w:t>
      </w:r>
      <w:r>
        <w:softHyphen/>
        <w:t>дение родов. Исход для матери и плода.</w:t>
      </w:r>
    </w:p>
    <w:p w:rsidR="004A5256" w:rsidRDefault="004A5256" w:rsidP="004A5256">
      <w:pPr>
        <w:ind w:left="80" w:hanging="80"/>
        <w:jc w:val="both"/>
      </w:pPr>
      <w:r>
        <w:t xml:space="preserve">61. Разгибательные вставления головки. </w:t>
      </w:r>
    </w:p>
    <w:p w:rsidR="004A5256" w:rsidRDefault="004A5256" w:rsidP="004A5256">
      <w:pPr>
        <w:ind w:left="80" w:hanging="80"/>
        <w:jc w:val="both"/>
      </w:pPr>
      <w:r>
        <w:lastRenderedPageBreak/>
        <w:t xml:space="preserve">62.  Анатомически узкий таз. Современная классификация. Степени сужения таза </w:t>
      </w:r>
    </w:p>
    <w:p w:rsidR="004A5256" w:rsidRDefault="004A5256" w:rsidP="004A5256">
      <w:pPr>
        <w:ind w:right="2400"/>
        <w:jc w:val="both"/>
      </w:pPr>
      <w:r>
        <w:t xml:space="preserve">63. Головная опухоль.  </w:t>
      </w:r>
      <w:proofErr w:type="spellStart"/>
      <w:r>
        <w:t>Кефалогематома</w:t>
      </w:r>
      <w:proofErr w:type="spellEnd"/>
      <w:r>
        <w:t>. Распознавание узкого таза.</w:t>
      </w:r>
    </w:p>
    <w:p w:rsidR="004A5256" w:rsidRDefault="004A5256" w:rsidP="004A5256">
      <w:pPr>
        <w:spacing w:before="120"/>
        <w:jc w:val="both"/>
      </w:pPr>
      <w:r>
        <w:t>64. Клинически узкий таз. Причины, диагностика я ведение родов.</w:t>
      </w:r>
    </w:p>
    <w:p w:rsidR="004A5256" w:rsidRDefault="004A5256" w:rsidP="004A5256">
      <w:pPr>
        <w:spacing w:before="120"/>
        <w:jc w:val="both"/>
      </w:pPr>
      <w:r>
        <w:t xml:space="preserve">65. Биомеханизм родов при </w:t>
      </w:r>
      <w:proofErr w:type="spellStart"/>
      <w:r>
        <w:t>общеравномерносуженном</w:t>
      </w:r>
      <w:proofErr w:type="spellEnd"/>
      <w:r>
        <w:t xml:space="preserve"> и плоском тазе.     Прогноз и терапия при узком тазе. Влияние на плод и новорожденного.</w:t>
      </w:r>
    </w:p>
    <w:p w:rsidR="004A5256" w:rsidRDefault="004A5256" w:rsidP="004A5256">
      <w:pPr>
        <w:ind w:hanging="1000"/>
        <w:jc w:val="both"/>
      </w:pPr>
      <w:r>
        <w:t xml:space="preserve">                66. Самопроизвольный аборт. Этиология. Классификация. Клиническое течение  Диагностика и лечение.</w:t>
      </w:r>
    </w:p>
    <w:p w:rsidR="004A5256" w:rsidRDefault="004A5256" w:rsidP="004A5256">
      <w:pPr>
        <w:ind w:hanging="1000"/>
        <w:jc w:val="both"/>
      </w:pPr>
      <w:r>
        <w:t xml:space="preserve">                67. Особенности диагностики и ведения беременных при </w:t>
      </w:r>
      <w:proofErr w:type="spellStart"/>
      <w:r>
        <w:t>истмико</w:t>
      </w:r>
      <w:proofErr w:type="spellEnd"/>
      <w:r>
        <w:t>-цервикальной недостаточности.</w:t>
      </w:r>
    </w:p>
    <w:p w:rsidR="004A5256" w:rsidRDefault="004A5256" w:rsidP="004A5256">
      <w:pPr>
        <w:ind w:hanging="1000"/>
        <w:jc w:val="both"/>
      </w:pPr>
      <w:r>
        <w:t xml:space="preserve">                68. Особенности течения и ведения преждевременных родов их профи</w:t>
      </w:r>
      <w:r>
        <w:softHyphen/>
        <w:t>лактика. Профилактика РДС.</w:t>
      </w:r>
    </w:p>
    <w:p w:rsidR="004A5256" w:rsidRDefault="004A5256" w:rsidP="004A5256">
      <w:pPr>
        <w:ind w:hanging="1000"/>
        <w:jc w:val="both"/>
      </w:pPr>
      <w:r>
        <w:t xml:space="preserve">                69. Особенности клинического течения беременности, родов и послеродового периода у несовершеннолетних.</w:t>
      </w:r>
    </w:p>
    <w:p w:rsidR="004A5256" w:rsidRDefault="004A5256" w:rsidP="004A5256">
      <w:pPr>
        <w:spacing w:before="120"/>
        <w:ind w:hanging="1000"/>
        <w:jc w:val="both"/>
      </w:pPr>
      <w:r>
        <w:t xml:space="preserve">                70. Планирование семьи. Современные методы контрацепции.</w:t>
      </w:r>
    </w:p>
    <w:p w:rsidR="004A5256" w:rsidRDefault="004A5256" w:rsidP="004A5256">
      <w:pPr>
        <w:ind w:hanging="1000"/>
        <w:jc w:val="both"/>
      </w:pPr>
      <w:r>
        <w:t xml:space="preserve">                71. Искусственное прерывание беременности ранних сроков. Методы прерывания, осложнения.</w:t>
      </w:r>
    </w:p>
    <w:p w:rsidR="004A5256" w:rsidRDefault="004A5256" w:rsidP="004A5256">
      <w:pPr>
        <w:ind w:hanging="1000"/>
        <w:jc w:val="both"/>
      </w:pPr>
      <w:r>
        <w:t xml:space="preserve">                72. Проблема абортов. Влияние абортов на организм женщины.</w:t>
      </w:r>
    </w:p>
    <w:p w:rsidR="004A5256" w:rsidRDefault="004A5256" w:rsidP="004A5256">
      <w:pPr>
        <w:ind w:hanging="1000"/>
        <w:jc w:val="both"/>
      </w:pPr>
      <w:r>
        <w:t xml:space="preserve">                73. Течение и исходы родов при переношенной беременности.</w:t>
      </w:r>
    </w:p>
    <w:p w:rsidR="004A5256" w:rsidRDefault="004A5256" w:rsidP="004A5256">
      <w:pPr>
        <w:jc w:val="both"/>
      </w:pPr>
      <w:r>
        <w:t xml:space="preserve">74. </w:t>
      </w:r>
      <w:proofErr w:type="spellStart"/>
      <w:r>
        <w:t>Предлежание</w:t>
      </w:r>
      <w:proofErr w:type="spellEnd"/>
      <w:r>
        <w:t xml:space="preserve"> плаценты. Этиология. Клиника. Диагностика. Методы </w:t>
      </w:r>
      <w:proofErr w:type="spellStart"/>
      <w:r>
        <w:t>родоразрешения</w:t>
      </w:r>
      <w:proofErr w:type="spellEnd"/>
      <w:r>
        <w:t>. Исход для матери и плода.</w:t>
      </w:r>
    </w:p>
    <w:p w:rsidR="004A5256" w:rsidRDefault="004A5256" w:rsidP="004A5256">
      <w:pPr>
        <w:spacing w:before="120"/>
        <w:jc w:val="both"/>
      </w:pPr>
      <w:r>
        <w:t xml:space="preserve">75.Преждевременная отслойка нормально расположенной плаценты. Этиология, диагностика, лечение. Исход для матери и плода. </w:t>
      </w:r>
    </w:p>
    <w:p w:rsidR="004A5256" w:rsidRDefault="004A5256" w:rsidP="004A5256">
      <w:pPr>
        <w:jc w:val="both"/>
      </w:pPr>
      <w:r>
        <w:t xml:space="preserve">76. Кровотечения в последовом периоде (плотное прикрепление и приращение плаценты). Клиника. Диагностика. Лечение. </w:t>
      </w:r>
    </w:p>
    <w:p w:rsidR="004A5256" w:rsidRDefault="004A5256" w:rsidP="004A5256">
      <w:pPr>
        <w:ind w:left="40" w:hanging="40"/>
        <w:jc w:val="both"/>
      </w:pPr>
      <w:r>
        <w:t>77. Кровотечение в раннем послеродовом периоде. Основные причины, диагностика. Лечение.</w:t>
      </w:r>
    </w:p>
    <w:p w:rsidR="004A5256" w:rsidRDefault="004A5256" w:rsidP="004A5256">
      <w:pPr>
        <w:pStyle w:val="2"/>
        <w:jc w:val="both"/>
        <w:rPr>
          <w:szCs w:val="24"/>
        </w:rPr>
      </w:pPr>
      <w:r>
        <w:rPr>
          <w:szCs w:val="24"/>
        </w:rPr>
        <w:t>78. Гипотонические кровотечения в раннем послеродовом периоде</w:t>
      </w:r>
      <w:proofErr w:type="gramStart"/>
      <w:r>
        <w:rPr>
          <w:szCs w:val="24"/>
        </w:rPr>
        <w:t>.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д</w:t>
      </w:r>
      <w:proofErr w:type="gramEnd"/>
      <w:r>
        <w:rPr>
          <w:szCs w:val="24"/>
        </w:rPr>
        <w:t xml:space="preserve">иагностика. </w:t>
      </w:r>
    </w:p>
    <w:p w:rsidR="004A5256" w:rsidRDefault="004A5256" w:rsidP="004A5256">
      <w:pPr>
        <w:pStyle w:val="2"/>
        <w:jc w:val="both"/>
        <w:rPr>
          <w:szCs w:val="24"/>
        </w:rPr>
      </w:pPr>
      <w:r>
        <w:rPr>
          <w:szCs w:val="24"/>
        </w:rPr>
        <w:t>79. Патогенез акушерского геморрагического шока. Клиническая диагностика.</w:t>
      </w:r>
    </w:p>
    <w:p w:rsidR="004A5256" w:rsidRDefault="004A5256" w:rsidP="004A5256">
      <w:pPr>
        <w:jc w:val="both"/>
      </w:pPr>
      <w:r>
        <w:t xml:space="preserve">80. Принципы комплексной интенсивной терапии </w:t>
      </w:r>
      <w:proofErr w:type="gramStart"/>
      <w:r>
        <w:t>геморрагического</w:t>
      </w:r>
      <w:proofErr w:type="gramEnd"/>
      <w:r>
        <w:t xml:space="preserve"> шок </w:t>
      </w:r>
    </w:p>
    <w:p w:rsidR="004A5256" w:rsidRDefault="004A5256" w:rsidP="004A5256">
      <w:pPr>
        <w:spacing w:before="120"/>
        <w:jc w:val="both"/>
      </w:pPr>
      <w:r>
        <w:t>81. ДВС в акушерстве. Основные причины. Диагностика. Неотложная помощь.</w:t>
      </w:r>
    </w:p>
    <w:p w:rsidR="004A5256" w:rsidRDefault="004A5256" w:rsidP="004A5256">
      <w:pPr>
        <w:ind w:left="920" w:hanging="920"/>
        <w:jc w:val="both"/>
      </w:pPr>
      <w:r>
        <w:t>82. Разрывы матки. Причины. Классификация по патогенезу, клиническому течению, локализации, характеру повреждений.</w:t>
      </w:r>
    </w:p>
    <w:p w:rsidR="004A5256" w:rsidRDefault="004A5256" w:rsidP="004A5256">
      <w:pPr>
        <w:spacing w:before="120"/>
        <w:ind w:hanging="20"/>
        <w:jc w:val="both"/>
      </w:pPr>
      <w:r>
        <w:t>83. Угрожающий разрыв матки. Этиология, диагностика. Лечение.</w:t>
      </w:r>
    </w:p>
    <w:p w:rsidR="004A5256" w:rsidRDefault="004A5256" w:rsidP="004A5256">
      <w:pPr>
        <w:spacing w:before="120"/>
        <w:ind w:hanging="20"/>
        <w:jc w:val="both"/>
      </w:pPr>
      <w:r>
        <w:t>84. Совершившийся разрыв матки. Причины. Клиника. Лечение.</w:t>
      </w:r>
    </w:p>
    <w:p w:rsidR="004A5256" w:rsidRDefault="004A5256" w:rsidP="004A5256">
      <w:pPr>
        <w:spacing w:before="120"/>
        <w:ind w:hanging="20"/>
        <w:jc w:val="both"/>
      </w:pPr>
      <w:r>
        <w:t>85. Травмы мягких тканей родовых путей. Классификация разрывов промежности и шейки матки, диагностика. Лечение. Профилактика.</w:t>
      </w:r>
    </w:p>
    <w:p w:rsidR="004A5256" w:rsidRDefault="004A5256" w:rsidP="004A5256">
      <w:pPr>
        <w:spacing w:before="120"/>
        <w:ind w:hanging="20"/>
        <w:jc w:val="both"/>
      </w:pPr>
      <w:r>
        <w:t>86. Внутриутробная гипоксия плода.  Классификация. Современные ме</w:t>
      </w:r>
      <w:r>
        <w:softHyphen/>
        <w:t>тоды диагностики.</w:t>
      </w:r>
    </w:p>
    <w:p w:rsidR="004A5256" w:rsidRDefault="004A5256" w:rsidP="004A5256">
      <w:pPr>
        <w:spacing w:before="120"/>
        <w:ind w:hanging="20"/>
        <w:jc w:val="both"/>
      </w:pPr>
      <w:r>
        <w:t>87. Острая и хроническая плацентарная недостаточность. Причины, методы диагностики. Синдром задержки развития плода. Лечение и профилактика.</w:t>
      </w:r>
    </w:p>
    <w:p w:rsidR="004A5256" w:rsidRDefault="004A5256" w:rsidP="004A5256">
      <w:pPr>
        <w:ind w:left="-20"/>
        <w:jc w:val="both"/>
      </w:pPr>
      <w:r>
        <w:t xml:space="preserve">88. Методы профилактики и лечения внутриутробной гипоксии плода. </w:t>
      </w:r>
    </w:p>
    <w:p w:rsidR="004A5256" w:rsidRDefault="004A5256" w:rsidP="004A5256">
      <w:pPr>
        <w:ind w:left="993" w:hanging="993"/>
        <w:jc w:val="both"/>
      </w:pPr>
      <w:r>
        <w:t>89.Послеродовые инфекционные заболевания. Классификация. Этиоло</w:t>
      </w:r>
      <w:r>
        <w:softHyphen/>
        <w:t xml:space="preserve">гия. Пути </w:t>
      </w:r>
    </w:p>
    <w:p w:rsidR="004A5256" w:rsidRDefault="004A5256" w:rsidP="004A5256">
      <w:pPr>
        <w:ind w:left="993" w:hanging="993"/>
        <w:jc w:val="both"/>
      </w:pPr>
      <w:r>
        <w:t>распространения инфекции.</w:t>
      </w:r>
    </w:p>
    <w:p w:rsidR="004A5256" w:rsidRDefault="004A5256" w:rsidP="004A5256">
      <w:pPr>
        <w:ind w:left="360" w:hanging="360"/>
        <w:jc w:val="both"/>
      </w:pPr>
      <w:r>
        <w:t>90. Асфиксия новорожденных. Этиология. Клиника. Лечение. Реаби</w:t>
      </w:r>
      <w:r>
        <w:softHyphen/>
        <w:t>литация.</w:t>
      </w:r>
    </w:p>
    <w:p w:rsidR="004A5256" w:rsidRDefault="004A5256" w:rsidP="004A5256">
      <w:pPr>
        <w:ind w:left="360" w:hanging="360"/>
        <w:jc w:val="both"/>
      </w:pPr>
      <w:r>
        <w:t xml:space="preserve">91. Роль обсервационного отделения родильного дома. Правила его содержания. </w:t>
      </w:r>
    </w:p>
    <w:p w:rsidR="004A5256" w:rsidRDefault="004A5256" w:rsidP="004A5256">
      <w:pPr>
        <w:jc w:val="both"/>
      </w:pPr>
      <w:r>
        <w:lastRenderedPageBreak/>
        <w:t>92. Классификация послеродовых септических заболеваний по Сазонову-</w:t>
      </w:r>
      <w:proofErr w:type="spellStart"/>
      <w:r>
        <w:t>Бартельсу</w:t>
      </w:r>
      <w:proofErr w:type="spellEnd"/>
      <w:r>
        <w:t>. Особенности течения септической послеродовой и инфекции.</w:t>
      </w:r>
    </w:p>
    <w:p w:rsidR="004A5256" w:rsidRDefault="004A5256" w:rsidP="004A5256">
      <w:pPr>
        <w:pStyle w:val="FR2"/>
        <w:spacing w:line="240" w:lineRule="auto"/>
        <w:ind w:left="640" w:hanging="620"/>
        <w:rPr>
          <w:sz w:val="24"/>
          <w:szCs w:val="24"/>
        </w:rPr>
      </w:pPr>
      <w:r>
        <w:rPr>
          <w:sz w:val="24"/>
          <w:szCs w:val="24"/>
        </w:rPr>
        <w:t xml:space="preserve">93. Роль женской консультации в профилактике гнойно-септических заболеваний </w:t>
      </w:r>
      <w:proofErr w:type="gramStart"/>
      <w:r>
        <w:rPr>
          <w:sz w:val="24"/>
          <w:szCs w:val="24"/>
        </w:rPr>
        <w:t>среди</w:t>
      </w:r>
      <w:proofErr w:type="gramEnd"/>
      <w:r>
        <w:rPr>
          <w:sz w:val="24"/>
          <w:szCs w:val="24"/>
        </w:rPr>
        <w:t xml:space="preserve"> </w:t>
      </w:r>
    </w:p>
    <w:p w:rsidR="004A5256" w:rsidRDefault="004A5256" w:rsidP="004A5256">
      <w:pPr>
        <w:pStyle w:val="FR2"/>
        <w:spacing w:line="240" w:lineRule="auto"/>
        <w:ind w:left="640" w:hanging="620"/>
        <w:rPr>
          <w:sz w:val="24"/>
          <w:szCs w:val="24"/>
        </w:rPr>
      </w:pPr>
      <w:r>
        <w:rPr>
          <w:sz w:val="24"/>
          <w:szCs w:val="24"/>
        </w:rPr>
        <w:t>матерей и новорожденных,</w:t>
      </w:r>
    </w:p>
    <w:p w:rsidR="004A5256" w:rsidRDefault="004A5256" w:rsidP="004A5256">
      <w:pPr>
        <w:pStyle w:val="FR2"/>
        <w:spacing w:line="240" w:lineRule="auto"/>
        <w:ind w:left="640" w:hanging="620"/>
        <w:rPr>
          <w:sz w:val="24"/>
          <w:szCs w:val="24"/>
        </w:rPr>
      </w:pPr>
      <w:r>
        <w:rPr>
          <w:sz w:val="24"/>
          <w:szCs w:val="24"/>
        </w:rPr>
        <w:t>94. Послеродовый эндометрит. Этиология. Клиника. Лечение.</w:t>
      </w:r>
    </w:p>
    <w:p w:rsidR="004A5256" w:rsidRDefault="004A5256" w:rsidP="004A5256">
      <w:pPr>
        <w:pStyle w:val="FR2"/>
        <w:spacing w:line="240" w:lineRule="auto"/>
        <w:ind w:left="640" w:hanging="620"/>
        <w:rPr>
          <w:sz w:val="24"/>
          <w:szCs w:val="24"/>
        </w:rPr>
      </w:pPr>
      <w:r>
        <w:rPr>
          <w:sz w:val="24"/>
          <w:szCs w:val="24"/>
        </w:rPr>
        <w:t>95. Особенности течения акушерского перитонита. Диагностика и лечение.</w:t>
      </w:r>
    </w:p>
    <w:p w:rsidR="004A5256" w:rsidRDefault="004A5256" w:rsidP="004A5256">
      <w:pPr>
        <w:pStyle w:val="FR2"/>
        <w:spacing w:line="240" w:lineRule="auto"/>
        <w:ind w:left="640" w:hanging="620"/>
        <w:rPr>
          <w:sz w:val="24"/>
          <w:szCs w:val="24"/>
        </w:rPr>
      </w:pPr>
      <w:r>
        <w:rPr>
          <w:sz w:val="24"/>
          <w:szCs w:val="24"/>
        </w:rPr>
        <w:t>96. Рассечение промежности в родах. Показания. Техника выполнения.</w:t>
      </w:r>
    </w:p>
    <w:p w:rsidR="004A5256" w:rsidRDefault="004A5256" w:rsidP="004A5256">
      <w:pPr>
        <w:pStyle w:val="FR2"/>
        <w:spacing w:line="240" w:lineRule="auto"/>
        <w:ind w:left="640" w:hanging="620"/>
        <w:rPr>
          <w:sz w:val="24"/>
          <w:szCs w:val="24"/>
        </w:rPr>
      </w:pPr>
      <w:r>
        <w:rPr>
          <w:sz w:val="24"/>
          <w:szCs w:val="24"/>
        </w:rPr>
        <w:t>97. Кесарево сечение: показания, условия, противопоказания, осло</w:t>
      </w:r>
      <w:r>
        <w:rPr>
          <w:sz w:val="24"/>
          <w:szCs w:val="24"/>
        </w:rPr>
        <w:softHyphen/>
        <w:t>жнения.</w:t>
      </w:r>
    </w:p>
    <w:p w:rsidR="004A5256" w:rsidRDefault="004A5256" w:rsidP="004A5256">
      <w:pPr>
        <w:pStyle w:val="FR2"/>
        <w:spacing w:line="240" w:lineRule="auto"/>
        <w:ind w:firstLine="142"/>
        <w:rPr>
          <w:sz w:val="24"/>
          <w:szCs w:val="24"/>
        </w:rPr>
      </w:pPr>
      <w:r>
        <w:rPr>
          <w:sz w:val="24"/>
          <w:szCs w:val="24"/>
        </w:rPr>
        <w:t>98. Кесарево сечение: виды операций. Современные методы производ</w:t>
      </w:r>
      <w:r>
        <w:rPr>
          <w:sz w:val="24"/>
          <w:szCs w:val="24"/>
        </w:rPr>
        <w:softHyphen/>
        <w:t>ства операций.</w:t>
      </w:r>
    </w:p>
    <w:p w:rsidR="004A5256" w:rsidRDefault="004A5256" w:rsidP="004A5256">
      <w:pPr>
        <w:pStyle w:val="FR2"/>
        <w:spacing w:line="240" w:lineRule="auto"/>
        <w:ind w:firstLine="142"/>
        <w:rPr>
          <w:sz w:val="24"/>
          <w:szCs w:val="24"/>
        </w:rPr>
      </w:pPr>
      <w:r>
        <w:rPr>
          <w:sz w:val="24"/>
          <w:szCs w:val="24"/>
        </w:rPr>
        <w:t>99. Ведение беременности и родов при наличии рубца матке после ранее перенесенного кесарева сечения.</w:t>
      </w:r>
    </w:p>
    <w:p w:rsidR="004A5256" w:rsidRDefault="004A5256" w:rsidP="004A5256">
      <w:pPr>
        <w:pStyle w:val="FR2"/>
        <w:spacing w:line="240" w:lineRule="auto"/>
        <w:ind w:firstLine="142"/>
        <w:rPr>
          <w:sz w:val="24"/>
          <w:szCs w:val="24"/>
        </w:rPr>
      </w:pPr>
      <w:r>
        <w:rPr>
          <w:sz w:val="24"/>
          <w:szCs w:val="24"/>
        </w:rPr>
        <w:t>100. Акушерские щипцы: показания, условия, Влияние на плод и ново</w:t>
      </w:r>
      <w:r>
        <w:rPr>
          <w:sz w:val="24"/>
          <w:szCs w:val="24"/>
        </w:rPr>
        <w:softHyphen/>
        <w:t>рожденного.</w:t>
      </w:r>
    </w:p>
    <w:p w:rsidR="004A5256" w:rsidRDefault="004A5256" w:rsidP="004A5256">
      <w:pPr>
        <w:pStyle w:val="FR2"/>
        <w:spacing w:line="240" w:lineRule="auto"/>
        <w:ind w:firstLine="142"/>
        <w:rPr>
          <w:sz w:val="24"/>
          <w:szCs w:val="24"/>
        </w:rPr>
      </w:pPr>
      <w:r>
        <w:rPr>
          <w:sz w:val="24"/>
          <w:szCs w:val="24"/>
        </w:rPr>
        <w:t>101. Вакуум-экстракция плода: показания, условия, Влияние на плод и ново</w:t>
      </w:r>
      <w:r>
        <w:rPr>
          <w:sz w:val="24"/>
          <w:szCs w:val="24"/>
        </w:rPr>
        <w:softHyphen/>
        <w:t>рожденного.</w:t>
      </w:r>
    </w:p>
    <w:p w:rsidR="004A5256" w:rsidRDefault="004A5256" w:rsidP="004A5256">
      <w:pPr>
        <w:pStyle w:val="FR2"/>
        <w:spacing w:line="240" w:lineRule="auto"/>
        <w:ind w:firstLine="142"/>
        <w:rPr>
          <w:sz w:val="24"/>
          <w:szCs w:val="24"/>
        </w:rPr>
      </w:pPr>
      <w:r>
        <w:rPr>
          <w:sz w:val="24"/>
          <w:szCs w:val="24"/>
        </w:rPr>
        <w:t>102. Операции: ручного отделения и выделения последа, ручное обследование послеродовой матки. Показания, техника выполнения, вид обезболивания.</w:t>
      </w:r>
    </w:p>
    <w:p w:rsidR="004A5256" w:rsidRDefault="004A5256" w:rsidP="004A5256">
      <w:pPr>
        <w:pStyle w:val="FR2"/>
        <w:spacing w:line="240" w:lineRule="auto"/>
        <w:ind w:left="20" w:firstLine="142"/>
        <w:rPr>
          <w:sz w:val="24"/>
          <w:szCs w:val="24"/>
        </w:rPr>
      </w:pPr>
    </w:p>
    <w:p w:rsidR="004A5256" w:rsidRPr="004A5256" w:rsidRDefault="004A5256" w:rsidP="004A5256">
      <w:pPr>
        <w:pStyle w:val="FR2"/>
        <w:spacing w:line="240" w:lineRule="auto"/>
        <w:ind w:left="20"/>
        <w:rPr>
          <w:b/>
          <w:i/>
          <w:sz w:val="36"/>
          <w:szCs w:val="36"/>
        </w:rPr>
      </w:pPr>
      <w:r w:rsidRPr="004A5256">
        <w:rPr>
          <w:b/>
          <w:i/>
          <w:sz w:val="36"/>
          <w:szCs w:val="36"/>
        </w:rPr>
        <w:t>Гинекология.</w:t>
      </w:r>
    </w:p>
    <w:p w:rsidR="004A5256" w:rsidRDefault="004A5256" w:rsidP="004A5256">
      <w:pPr>
        <w:pStyle w:val="FR2"/>
        <w:numPr>
          <w:ilvl w:val="0"/>
          <w:numId w:val="5"/>
        </w:numPr>
        <w:autoSpaceDE/>
        <w:spacing w:before="140" w:line="240" w:lineRule="auto"/>
        <w:rPr>
          <w:sz w:val="24"/>
          <w:szCs w:val="24"/>
        </w:rPr>
      </w:pPr>
      <w:r>
        <w:rPr>
          <w:sz w:val="24"/>
          <w:szCs w:val="24"/>
        </w:rPr>
        <w:t>Аномалии развития гениталий у девочек.</w:t>
      </w:r>
    </w:p>
    <w:p w:rsidR="004A5256" w:rsidRDefault="004A5256" w:rsidP="004A5256">
      <w:pPr>
        <w:pStyle w:val="FR2"/>
        <w:numPr>
          <w:ilvl w:val="0"/>
          <w:numId w:val="6"/>
        </w:numPr>
        <w:autoSpaceDE/>
        <w:spacing w:before="140" w:line="240" w:lineRule="auto"/>
        <w:rPr>
          <w:sz w:val="24"/>
          <w:szCs w:val="24"/>
        </w:rPr>
      </w:pPr>
      <w:r>
        <w:rPr>
          <w:sz w:val="24"/>
          <w:szCs w:val="24"/>
        </w:rPr>
        <w:t>Анатомо-физиологические особенности гениталий у девочек.</w:t>
      </w:r>
    </w:p>
    <w:p w:rsidR="004A5256" w:rsidRDefault="004A5256" w:rsidP="004A5256">
      <w:pPr>
        <w:pStyle w:val="FR2"/>
        <w:numPr>
          <w:ilvl w:val="0"/>
          <w:numId w:val="7"/>
        </w:numPr>
        <w:autoSpaceDE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Физиология женской репродуктивной системы. Менструальный цикл. </w:t>
      </w:r>
    </w:p>
    <w:p w:rsidR="004A5256" w:rsidRDefault="004A5256" w:rsidP="004A5256">
      <w:pPr>
        <w:pStyle w:val="FR2"/>
        <w:numPr>
          <w:ilvl w:val="0"/>
          <w:numId w:val="8"/>
        </w:numPr>
        <w:autoSpaceDE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Половые гормоны 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их влияние на организм женщины. </w:t>
      </w:r>
    </w:p>
    <w:p w:rsidR="004A5256" w:rsidRDefault="004A5256" w:rsidP="004A5256">
      <w:pPr>
        <w:pStyle w:val="FR2"/>
        <w:numPr>
          <w:ilvl w:val="0"/>
          <w:numId w:val="9"/>
        </w:numPr>
        <w:autoSpaceDE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Методы функциональной диагностики, применяемые в гинекологии. </w:t>
      </w:r>
    </w:p>
    <w:p w:rsidR="004A5256" w:rsidRDefault="004A5256" w:rsidP="004A5256">
      <w:pPr>
        <w:pStyle w:val="FR2"/>
        <w:numPr>
          <w:ilvl w:val="0"/>
          <w:numId w:val="10"/>
        </w:numPr>
        <w:autoSpaceDE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Рентгенологические, ультразвуковые методы исследования в гинекологии.</w:t>
      </w:r>
    </w:p>
    <w:p w:rsidR="004A5256" w:rsidRDefault="004A5256" w:rsidP="004A5256">
      <w:pPr>
        <w:pStyle w:val="FR2"/>
        <w:numPr>
          <w:ilvl w:val="0"/>
          <w:numId w:val="11"/>
        </w:numPr>
        <w:autoSpaceDE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Методы обследования гинекологических больных. </w:t>
      </w:r>
    </w:p>
    <w:p w:rsidR="004A5256" w:rsidRDefault="004A5256" w:rsidP="004A5256">
      <w:pPr>
        <w:pStyle w:val="FR2"/>
        <w:numPr>
          <w:ilvl w:val="0"/>
          <w:numId w:val="12"/>
        </w:numPr>
        <w:autoSpaceDE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Особенности гинекологического обследования девочек и подростков.</w:t>
      </w:r>
    </w:p>
    <w:p w:rsidR="004A5256" w:rsidRDefault="004A5256" w:rsidP="004A5256">
      <w:pPr>
        <w:pStyle w:val="FR2"/>
        <w:numPr>
          <w:ilvl w:val="0"/>
          <w:numId w:val="13"/>
        </w:numPr>
        <w:autoSpaceDE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Аменорея. Классификация. </w:t>
      </w:r>
    </w:p>
    <w:p w:rsidR="004A5256" w:rsidRDefault="004A5256" w:rsidP="004A5256">
      <w:pPr>
        <w:pStyle w:val="FR2"/>
        <w:numPr>
          <w:ilvl w:val="0"/>
          <w:numId w:val="14"/>
        </w:numPr>
        <w:autoSpaceDE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Эндоскопические методы диагностики гинекологических заболеваний.</w:t>
      </w:r>
    </w:p>
    <w:p w:rsidR="004A5256" w:rsidRDefault="004A5256" w:rsidP="004A5256">
      <w:pPr>
        <w:pStyle w:val="FR2"/>
        <w:numPr>
          <w:ilvl w:val="0"/>
          <w:numId w:val="15"/>
        </w:numPr>
        <w:autoSpaceDE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Консервативные и хирургические методы лечения женского бесп</w:t>
      </w:r>
      <w:r>
        <w:rPr>
          <w:sz w:val="24"/>
          <w:szCs w:val="24"/>
        </w:rPr>
        <w:softHyphen/>
        <w:t>лодия.</w:t>
      </w:r>
    </w:p>
    <w:p w:rsidR="004A5256" w:rsidRDefault="004A5256" w:rsidP="004A5256">
      <w:pPr>
        <w:pStyle w:val="FR2"/>
        <w:numPr>
          <w:ilvl w:val="0"/>
          <w:numId w:val="16"/>
        </w:numPr>
        <w:autoSpaceDE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Аменорея центрального генеза.</w:t>
      </w:r>
    </w:p>
    <w:p w:rsidR="004A5256" w:rsidRDefault="004A5256" w:rsidP="004A5256">
      <w:pPr>
        <w:pStyle w:val="FR2"/>
        <w:numPr>
          <w:ilvl w:val="0"/>
          <w:numId w:val="17"/>
        </w:numPr>
        <w:autoSpaceDE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Неспецифический </w:t>
      </w:r>
      <w:proofErr w:type="spellStart"/>
      <w:r>
        <w:rPr>
          <w:sz w:val="24"/>
          <w:szCs w:val="24"/>
        </w:rPr>
        <w:t>вульвовагинит</w:t>
      </w:r>
      <w:proofErr w:type="spellEnd"/>
      <w:r>
        <w:rPr>
          <w:sz w:val="24"/>
          <w:szCs w:val="24"/>
        </w:rPr>
        <w:t>.</w:t>
      </w:r>
    </w:p>
    <w:p w:rsidR="004A5256" w:rsidRDefault="004A5256" w:rsidP="004A5256">
      <w:pPr>
        <w:pStyle w:val="FR2"/>
        <w:numPr>
          <w:ilvl w:val="0"/>
          <w:numId w:val="18"/>
        </w:numPr>
        <w:autoSpaceDE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Синдром поликистозных яичников.  Клиника, диагностика, лечение.</w:t>
      </w:r>
    </w:p>
    <w:p w:rsidR="004A5256" w:rsidRDefault="004A5256" w:rsidP="004A5256">
      <w:pPr>
        <w:pStyle w:val="FR2"/>
        <w:numPr>
          <w:ilvl w:val="0"/>
          <w:numId w:val="18"/>
        </w:numPr>
        <w:autoSpaceDE/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Альгодисменорея</w:t>
      </w:r>
      <w:proofErr w:type="spellEnd"/>
      <w:r>
        <w:rPr>
          <w:sz w:val="24"/>
          <w:szCs w:val="24"/>
        </w:rPr>
        <w:t>. Патогенез. Клиника, диагностика и лечение.</w:t>
      </w:r>
    </w:p>
    <w:p w:rsidR="004A5256" w:rsidRDefault="004A5256" w:rsidP="004A5256">
      <w:pPr>
        <w:pStyle w:val="FR2"/>
        <w:numPr>
          <w:ilvl w:val="0"/>
          <w:numId w:val="18"/>
        </w:numPr>
        <w:autoSpaceDE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Пороки развития половых органов. Классификация непроходимости влагалища и шейки матки. Лечение.</w:t>
      </w:r>
    </w:p>
    <w:p w:rsidR="004A5256" w:rsidRDefault="004A5256" w:rsidP="004A5256">
      <w:pPr>
        <w:pStyle w:val="FR2"/>
        <w:numPr>
          <w:ilvl w:val="0"/>
          <w:numId w:val="19"/>
        </w:numPr>
        <w:autoSpaceDE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Ювенильные  маточные кровотечения. Этиология, патогенез, клиника и лечение.</w:t>
      </w:r>
    </w:p>
    <w:p w:rsidR="004A5256" w:rsidRDefault="004A5256" w:rsidP="004A5256">
      <w:pPr>
        <w:pStyle w:val="FR2"/>
        <w:numPr>
          <w:ilvl w:val="0"/>
          <w:numId w:val="20"/>
        </w:numPr>
        <w:autoSpaceDE/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Дисфункциональные</w:t>
      </w:r>
      <w:proofErr w:type="spellEnd"/>
      <w:r>
        <w:rPr>
          <w:sz w:val="24"/>
          <w:szCs w:val="24"/>
        </w:rPr>
        <w:t xml:space="preserve"> маточные кровотечения в репродуктивном возрасте. Этиология. Клиника. Лечение.</w:t>
      </w:r>
    </w:p>
    <w:p w:rsidR="004A5256" w:rsidRDefault="004A5256" w:rsidP="004A5256">
      <w:pPr>
        <w:pStyle w:val="FR2"/>
        <w:numPr>
          <w:ilvl w:val="0"/>
          <w:numId w:val="21"/>
        </w:numPr>
        <w:autoSpaceDE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Современные методы контрацепции. Методы подростковой контрацепции.</w:t>
      </w:r>
    </w:p>
    <w:p w:rsidR="004A5256" w:rsidRDefault="004A5256" w:rsidP="004A5256">
      <w:pPr>
        <w:pStyle w:val="FR2"/>
        <w:numPr>
          <w:ilvl w:val="0"/>
          <w:numId w:val="22"/>
        </w:numPr>
        <w:autoSpaceDE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Яичниковая и  маточная </w:t>
      </w:r>
      <w:r>
        <w:rPr>
          <w:smallCaps/>
          <w:sz w:val="24"/>
          <w:szCs w:val="24"/>
        </w:rPr>
        <w:t>ф</w:t>
      </w:r>
      <w:r>
        <w:rPr>
          <w:sz w:val="24"/>
          <w:szCs w:val="24"/>
        </w:rPr>
        <w:t xml:space="preserve">ормы аменореи. </w:t>
      </w:r>
    </w:p>
    <w:p w:rsidR="004A5256" w:rsidRDefault="004A5256" w:rsidP="004A5256">
      <w:pPr>
        <w:pStyle w:val="FR2"/>
        <w:numPr>
          <w:ilvl w:val="0"/>
          <w:numId w:val="23"/>
        </w:numPr>
        <w:autoSpaceDE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Острый </w:t>
      </w:r>
      <w:proofErr w:type="spellStart"/>
      <w:r>
        <w:rPr>
          <w:sz w:val="24"/>
          <w:szCs w:val="24"/>
        </w:rPr>
        <w:t>сальпингоофорит</w:t>
      </w:r>
      <w:proofErr w:type="spellEnd"/>
      <w:r>
        <w:rPr>
          <w:sz w:val="24"/>
          <w:szCs w:val="24"/>
        </w:rPr>
        <w:t>. Этиология, клиника, лечение.</w:t>
      </w:r>
    </w:p>
    <w:p w:rsidR="004A5256" w:rsidRDefault="004A5256" w:rsidP="004A5256">
      <w:pPr>
        <w:pStyle w:val="FR2"/>
        <w:numPr>
          <w:ilvl w:val="0"/>
          <w:numId w:val="24"/>
        </w:numPr>
        <w:autoSpaceDE/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Трихомонадный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кольпит</w:t>
      </w:r>
      <w:proofErr w:type="spellEnd"/>
      <w:r>
        <w:rPr>
          <w:sz w:val="24"/>
          <w:szCs w:val="24"/>
        </w:rPr>
        <w:t xml:space="preserve">. Диагностика. Лечение. </w:t>
      </w:r>
    </w:p>
    <w:p w:rsidR="004A5256" w:rsidRDefault="004A5256" w:rsidP="004A5256">
      <w:pPr>
        <w:pStyle w:val="FR2"/>
        <w:numPr>
          <w:ilvl w:val="0"/>
          <w:numId w:val="25"/>
        </w:numPr>
        <w:autoSpaceDE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Гонорея. Этиология. Клинические формы. Методы диагностики. Лечения.</w:t>
      </w:r>
    </w:p>
    <w:p w:rsidR="004A5256" w:rsidRDefault="004A5256" w:rsidP="004A5256">
      <w:pPr>
        <w:pStyle w:val="FR2"/>
        <w:numPr>
          <w:ilvl w:val="0"/>
          <w:numId w:val="26"/>
        </w:numPr>
        <w:autoSpaceDE/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Бактериальный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вагиноз</w:t>
      </w:r>
      <w:proofErr w:type="spellEnd"/>
      <w:r>
        <w:rPr>
          <w:sz w:val="24"/>
          <w:szCs w:val="24"/>
        </w:rPr>
        <w:t xml:space="preserve">.. Клиника, диагностика, лечение. </w:t>
      </w:r>
    </w:p>
    <w:p w:rsidR="004A5256" w:rsidRDefault="004A5256" w:rsidP="004A5256">
      <w:pPr>
        <w:pStyle w:val="FR2"/>
        <w:numPr>
          <w:ilvl w:val="0"/>
          <w:numId w:val="27"/>
        </w:numPr>
        <w:autoSpaceDE/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Пельвиоперитонит</w:t>
      </w:r>
      <w:proofErr w:type="spellEnd"/>
      <w:r>
        <w:rPr>
          <w:sz w:val="24"/>
          <w:szCs w:val="24"/>
        </w:rPr>
        <w:t>. Этиология, клиника, лечение.</w:t>
      </w:r>
    </w:p>
    <w:p w:rsidR="004A5256" w:rsidRDefault="004A5256" w:rsidP="004A5256">
      <w:pPr>
        <w:pStyle w:val="FR2"/>
        <w:numPr>
          <w:ilvl w:val="0"/>
          <w:numId w:val="28"/>
        </w:numPr>
        <w:autoSpaceDE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Туберкулез гениталий. Пути распространения. Клинические формы, диагностика и лечение. </w:t>
      </w:r>
    </w:p>
    <w:p w:rsidR="004A5256" w:rsidRDefault="004A5256" w:rsidP="004A5256">
      <w:pPr>
        <w:pStyle w:val="FR2"/>
        <w:numPr>
          <w:ilvl w:val="0"/>
          <w:numId w:val="29"/>
        </w:numPr>
        <w:autoSpaceDE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Показания к оперативному лечению воспалительных заболеваний гениталий.</w:t>
      </w:r>
    </w:p>
    <w:p w:rsidR="004A5256" w:rsidRDefault="004A5256" w:rsidP="004A5256">
      <w:pPr>
        <w:pStyle w:val="FR2"/>
        <w:numPr>
          <w:ilvl w:val="0"/>
          <w:numId w:val="30"/>
        </w:numPr>
        <w:autoSpaceDE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Эктопическая беременность. </w:t>
      </w:r>
      <w:proofErr w:type="spellStart"/>
      <w:r>
        <w:rPr>
          <w:sz w:val="24"/>
          <w:szCs w:val="24"/>
        </w:rPr>
        <w:t>Этиопатогенез</w:t>
      </w:r>
      <w:proofErr w:type="spellEnd"/>
      <w:r>
        <w:rPr>
          <w:sz w:val="24"/>
          <w:szCs w:val="24"/>
        </w:rPr>
        <w:t>. Клиническое течение, диагностика и лечение.</w:t>
      </w:r>
    </w:p>
    <w:p w:rsidR="004A5256" w:rsidRDefault="004A5256" w:rsidP="004A5256">
      <w:pPr>
        <w:pStyle w:val="FR2"/>
        <w:numPr>
          <w:ilvl w:val="0"/>
          <w:numId w:val="31"/>
        </w:numPr>
        <w:autoSpaceDE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Опущение и выпадение матки и влагалища. Причины возникновения. Методы оперативного лечения.</w:t>
      </w:r>
    </w:p>
    <w:p w:rsidR="004A5256" w:rsidRDefault="004A5256" w:rsidP="004A5256">
      <w:pPr>
        <w:pStyle w:val="FR2"/>
        <w:numPr>
          <w:ilvl w:val="0"/>
          <w:numId w:val="32"/>
        </w:numPr>
        <w:autoSpaceDE/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Разрыв маточной трубы. Неотложная помощь.</w:t>
      </w:r>
    </w:p>
    <w:p w:rsidR="004A5256" w:rsidRDefault="004A5256" w:rsidP="004A5256">
      <w:pPr>
        <w:pStyle w:val="FR2"/>
        <w:numPr>
          <w:ilvl w:val="0"/>
          <w:numId w:val="33"/>
        </w:numPr>
        <w:autoSpaceDE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Травмы половых органов у девочек. Неотложная помощь при ино</w:t>
      </w:r>
      <w:r>
        <w:rPr>
          <w:sz w:val="24"/>
          <w:szCs w:val="24"/>
        </w:rPr>
        <w:softHyphen/>
        <w:t xml:space="preserve">родных телах, </w:t>
      </w:r>
    </w:p>
    <w:p w:rsidR="004A5256" w:rsidRDefault="004A5256" w:rsidP="004A5256">
      <w:pPr>
        <w:pStyle w:val="FR2"/>
        <w:numPr>
          <w:ilvl w:val="0"/>
          <w:numId w:val="34"/>
        </w:numPr>
        <w:autoSpaceDE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Миома матки. Классификация. Методы диагностики и лечения.</w:t>
      </w:r>
    </w:p>
    <w:p w:rsidR="004A5256" w:rsidRDefault="004A5256" w:rsidP="004A5256">
      <w:pPr>
        <w:pStyle w:val="FR2"/>
        <w:numPr>
          <w:ilvl w:val="0"/>
          <w:numId w:val="34"/>
        </w:numPr>
        <w:autoSpaceDE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Миома матки. Неоперативное лечение больных миомой матки. Показания к хирургическому лечению.</w:t>
      </w:r>
    </w:p>
    <w:p w:rsidR="004A5256" w:rsidRDefault="004A5256" w:rsidP="004A5256">
      <w:pPr>
        <w:pStyle w:val="FR2"/>
        <w:numPr>
          <w:ilvl w:val="0"/>
          <w:numId w:val="34"/>
        </w:numPr>
        <w:autoSpaceDE/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Эндометриоидная</w:t>
      </w:r>
      <w:proofErr w:type="spellEnd"/>
      <w:r>
        <w:rPr>
          <w:sz w:val="24"/>
          <w:szCs w:val="24"/>
        </w:rPr>
        <w:t xml:space="preserve"> болезнь (</w:t>
      </w:r>
      <w:proofErr w:type="spellStart"/>
      <w:r>
        <w:rPr>
          <w:sz w:val="24"/>
          <w:szCs w:val="24"/>
        </w:rPr>
        <w:t>эндометриоз</w:t>
      </w:r>
      <w:proofErr w:type="spellEnd"/>
      <w:r>
        <w:rPr>
          <w:sz w:val="24"/>
          <w:szCs w:val="24"/>
        </w:rPr>
        <w:t>). Классификация. Клиника и диагностика.</w:t>
      </w:r>
    </w:p>
    <w:p w:rsidR="004A5256" w:rsidRDefault="004A5256" w:rsidP="004A5256">
      <w:pPr>
        <w:pStyle w:val="FR2"/>
        <w:numPr>
          <w:ilvl w:val="0"/>
          <w:numId w:val="34"/>
        </w:numPr>
        <w:autoSpaceDE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Консервативное лечение </w:t>
      </w:r>
      <w:proofErr w:type="spellStart"/>
      <w:r>
        <w:rPr>
          <w:sz w:val="24"/>
          <w:szCs w:val="24"/>
        </w:rPr>
        <w:t>эндометриоза</w:t>
      </w:r>
      <w:proofErr w:type="spellEnd"/>
      <w:r>
        <w:rPr>
          <w:sz w:val="24"/>
          <w:szCs w:val="24"/>
        </w:rPr>
        <w:t xml:space="preserve">. </w:t>
      </w:r>
    </w:p>
    <w:p w:rsidR="004A5256" w:rsidRDefault="004A5256" w:rsidP="004A5256">
      <w:pPr>
        <w:pStyle w:val="FR2"/>
        <w:numPr>
          <w:ilvl w:val="0"/>
          <w:numId w:val="34"/>
        </w:numPr>
        <w:autoSpaceDE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Показания к хирургическому лечению </w:t>
      </w:r>
      <w:proofErr w:type="spellStart"/>
      <w:r>
        <w:rPr>
          <w:sz w:val="24"/>
          <w:szCs w:val="24"/>
        </w:rPr>
        <w:t>эндометриоза</w:t>
      </w:r>
      <w:proofErr w:type="spellEnd"/>
      <w:r>
        <w:rPr>
          <w:sz w:val="24"/>
          <w:szCs w:val="24"/>
        </w:rPr>
        <w:t>.</w:t>
      </w:r>
    </w:p>
    <w:p w:rsidR="004A5256" w:rsidRDefault="004A5256" w:rsidP="004A5256">
      <w:pPr>
        <w:pStyle w:val="FR2"/>
        <w:numPr>
          <w:ilvl w:val="0"/>
          <w:numId w:val="35"/>
        </w:numPr>
        <w:autoSpaceDE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Опухоли яичников. Классификация. Диагностика. Особенности клинического течения у девочек.</w:t>
      </w:r>
    </w:p>
    <w:p w:rsidR="004A5256" w:rsidRDefault="004A5256" w:rsidP="004A5256">
      <w:pPr>
        <w:pStyle w:val="FR2"/>
        <w:numPr>
          <w:ilvl w:val="0"/>
          <w:numId w:val="35"/>
        </w:numPr>
        <w:autoSpaceDE/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Бактериально</w:t>
      </w:r>
      <w:proofErr w:type="spellEnd"/>
      <w:r>
        <w:rPr>
          <w:sz w:val="24"/>
          <w:szCs w:val="24"/>
        </w:rPr>
        <w:t>-токсический (септический) шок в гинекологии. Патогенез, клиника. Основные принципы оказания неотложной помощи.</w:t>
      </w:r>
    </w:p>
    <w:p w:rsidR="004A5256" w:rsidRDefault="004A5256" w:rsidP="004A5256">
      <w:pPr>
        <w:pStyle w:val="FR2"/>
        <w:numPr>
          <w:ilvl w:val="0"/>
          <w:numId w:val="35"/>
        </w:numPr>
        <w:autoSpaceDE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Климактерические расстройства. </w:t>
      </w:r>
      <w:proofErr w:type="spellStart"/>
      <w:r>
        <w:rPr>
          <w:sz w:val="24"/>
          <w:szCs w:val="24"/>
        </w:rPr>
        <w:t>Посткастрационный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постгистерэктомический</w:t>
      </w:r>
      <w:proofErr w:type="spellEnd"/>
      <w:r>
        <w:rPr>
          <w:sz w:val="24"/>
          <w:szCs w:val="24"/>
        </w:rPr>
        <w:t xml:space="preserve"> синдромы. Роль заместительной гормональной терапии.</w:t>
      </w:r>
    </w:p>
    <w:p w:rsidR="004A5256" w:rsidRDefault="004A5256" w:rsidP="004A5256">
      <w:pPr>
        <w:pStyle w:val="FR2"/>
        <w:numPr>
          <w:ilvl w:val="0"/>
          <w:numId w:val="36"/>
        </w:numPr>
        <w:autoSpaceDE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Рак шейки матки. Классификация.</w:t>
      </w:r>
    </w:p>
    <w:p w:rsidR="004A5256" w:rsidRDefault="004A5256" w:rsidP="004A5256">
      <w:pPr>
        <w:pStyle w:val="FR2"/>
        <w:numPr>
          <w:ilvl w:val="0"/>
          <w:numId w:val="36"/>
        </w:numPr>
        <w:autoSpaceDE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Рак шейки матки.  Клиника, диагностика и лечение.</w:t>
      </w:r>
    </w:p>
    <w:p w:rsidR="004A5256" w:rsidRDefault="004A5256" w:rsidP="004A5256">
      <w:pPr>
        <w:pStyle w:val="FR2"/>
        <w:numPr>
          <w:ilvl w:val="0"/>
          <w:numId w:val="36"/>
        </w:numPr>
        <w:autoSpaceDE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Гиперпластические процессы эндометрия. Классификация. Методы диагностики лечение.</w:t>
      </w:r>
    </w:p>
    <w:p w:rsidR="004A5256" w:rsidRDefault="004A5256" w:rsidP="004A5256">
      <w:pPr>
        <w:pStyle w:val="FR2"/>
        <w:numPr>
          <w:ilvl w:val="0"/>
          <w:numId w:val="37"/>
        </w:numPr>
        <w:autoSpaceDE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Рак эндометрия. Патогенез. Клиника, диагностика  и лечение.</w:t>
      </w:r>
    </w:p>
    <w:p w:rsidR="004A5256" w:rsidRDefault="004A5256" w:rsidP="004A5256">
      <w:pPr>
        <w:pStyle w:val="FR2"/>
        <w:numPr>
          <w:ilvl w:val="0"/>
          <w:numId w:val="38"/>
        </w:numPr>
        <w:autoSpaceDE/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>Рак яичников. Классификация. Методы диагностики и лечения. Профилактика.</w:t>
      </w:r>
    </w:p>
    <w:p w:rsidR="004A5256" w:rsidRDefault="004A5256" w:rsidP="004A5256">
      <w:pPr>
        <w:pStyle w:val="FR2"/>
        <w:numPr>
          <w:ilvl w:val="0"/>
          <w:numId w:val="38"/>
        </w:numPr>
        <w:autoSpaceDE/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Особенности клинического течения опухолей яичников у девочек. </w:t>
      </w:r>
      <w:proofErr w:type="spellStart"/>
      <w:r>
        <w:rPr>
          <w:sz w:val="24"/>
          <w:szCs w:val="24"/>
          <w:lang w:val="en-US"/>
        </w:rPr>
        <w:t>Современные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методы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лечения</w:t>
      </w:r>
      <w:proofErr w:type="spellEnd"/>
      <w:r>
        <w:rPr>
          <w:sz w:val="24"/>
          <w:szCs w:val="24"/>
          <w:lang w:val="en-US"/>
        </w:rPr>
        <w:t>.</w:t>
      </w:r>
    </w:p>
    <w:p w:rsidR="004A5256" w:rsidRDefault="004A5256" w:rsidP="004A5256">
      <w:pPr>
        <w:pStyle w:val="FR2"/>
        <w:numPr>
          <w:ilvl w:val="0"/>
          <w:numId w:val="38"/>
        </w:numPr>
        <w:autoSpaceDE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Бесплодный брак. Диагностика. Лечение женского бесплодия.</w:t>
      </w:r>
    </w:p>
    <w:p w:rsidR="004A5256" w:rsidRDefault="004A5256" w:rsidP="004A5256">
      <w:pPr>
        <w:pStyle w:val="FR2"/>
        <w:numPr>
          <w:ilvl w:val="0"/>
          <w:numId w:val="38"/>
        </w:numPr>
        <w:autoSpaceDE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Вспомогательные репродуктивные технологии. Их место в преодолении бесплодия. Возможные осложнения.</w:t>
      </w:r>
    </w:p>
    <w:p w:rsidR="004A5256" w:rsidRDefault="004A5256" w:rsidP="004A5256">
      <w:pPr>
        <w:pStyle w:val="FR2"/>
        <w:numPr>
          <w:ilvl w:val="12"/>
          <w:numId w:val="0"/>
        </w:numPr>
        <w:spacing w:line="240" w:lineRule="auto"/>
        <w:ind w:left="283" w:hanging="283"/>
        <w:rPr>
          <w:rFonts w:ascii="Courier New" w:hAnsi="Courier New"/>
          <w:sz w:val="24"/>
          <w:szCs w:val="24"/>
        </w:rPr>
      </w:pPr>
    </w:p>
    <w:p w:rsidR="004A5256" w:rsidRDefault="004A5256" w:rsidP="004A5256">
      <w:pPr>
        <w:jc w:val="both"/>
      </w:pPr>
    </w:p>
    <w:p w:rsidR="004A5256" w:rsidRDefault="004A5256" w:rsidP="004A5256">
      <w:pPr>
        <w:jc w:val="both"/>
      </w:pPr>
    </w:p>
    <w:p w:rsidR="004A5256" w:rsidRDefault="004A5256" w:rsidP="004A5256">
      <w:pPr>
        <w:rPr>
          <w:caps/>
        </w:rPr>
      </w:pPr>
      <w:r>
        <w:rPr>
          <w:caps/>
        </w:rPr>
        <w:t>.  ситуационные задания (задачи)</w:t>
      </w:r>
    </w:p>
    <w:p w:rsidR="004A5256" w:rsidRDefault="004A5256" w:rsidP="004A5256">
      <w:pPr>
        <w:rPr>
          <w:caps/>
        </w:rPr>
      </w:pPr>
    </w:p>
    <w:p w:rsidR="004A5256" w:rsidRDefault="004A5256" w:rsidP="004A5256">
      <w:pPr>
        <w:rPr>
          <w:b/>
          <w:i/>
          <w:sz w:val="22"/>
          <w:szCs w:val="22"/>
        </w:rPr>
      </w:pPr>
      <w:r>
        <w:t xml:space="preserve"> </w:t>
      </w:r>
      <w:r>
        <w:rPr>
          <w:sz w:val="22"/>
          <w:szCs w:val="22"/>
        </w:rPr>
        <w:t>ПРИМЕРЫ СИТУАЦИОННЫХ ЗАДАЧ</w:t>
      </w:r>
      <w:r>
        <w:rPr>
          <w:b/>
          <w:i/>
          <w:sz w:val="22"/>
          <w:szCs w:val="22"/>
        </w:rPr>
        <w:t>:</w:t>
      </w:r>
    </w:p>
    <w:p w:rsidR="004A5256" w:rsidRDefault="004A5256" w:rsidP="004A5256">
      <w:pPr>
        <w:pStyle w:val="ab"/>
        <w:numPr>
          <w:ilvl w:val="0"/>
          <w:numId w:val="0"/>
        </w:numPr>
        <w:spacing w:before="0" w:beforeAutospacing="0" w:after="0" w:afterAutospacing="0"/>
        <w:jc w:val="both"/>
        <w:rPr>
          <w:b/>
          <w:i/>
          <w:u w:val="single"/>
        </w:rPr>
      </w:pPr>
      <w:r>
        <w:rPr>
          <w:b/>
          <w:i/>
          <w:u w:val="single"/>
        </w:rPr>
        <w:t>Акушерство</w:t>
      </w:r>
    </w:p>
    <w:p w:rsidR="004A5256" w:rsidRDefault="004A5256" w:rsidP="004A5256">
      <w:pPr>
        <w:ind w:firstLine="510"/>
        <w:jc w:val="center"/>
      </w:pPr>
      <w:r>
        <w:rPr>
          <w:b/>
        </w:rPr>
        <w:t>Задача 1.</w:t>
      </w:r>
      <w:r>
        <w:t xml:space="preserve"> </w:t>
      </w:r>
    </w:p>
    <w:p w:rsidR="004A5256" w:rsidRDefault="004A5256" w:rsidP="004A5256">
      <w:pPr>
        <w:ind w:firstLine="510"/>
        <w:jc w:val="both"/>
      </w:pPr>
      <w:r>
        <w:t xml:space="preserve">В женскую консультацию обратилась повторно беременная 30 лет с жалобами на задержку менструации, тошноту,  иногда рвоту, незначительные тянущие боли внизу живота. Последняя менструация 10 недель тому назад. Настоящая беременность 3-я. Первые 2 беременности закончились самопроизвольными выкидышами на сроке 9 и 11 недель. В прошлом медико-генетическое консультирование, обследования и реабилитация не проводились. Соматически здорова. Гинекологические и венерические  заболевания отрицают. </w:t>
      </w:r>
    </w:p>
    <w:p w:rsidR="004A5256" w:rsidRDefault="004A5256" w:rsidP="004A5256">
      <w:pPr>
        <w:pStyle w:val="3"/>
        <w:rPr>
          <w:sz w:val="24"/>
          <w:szCs w:val="24"/>
        </w:rPr>
      </w:pPr>
      <w:r>
        <w:rPr>
          <w:sz w:val="24"/>
          <w:szCs w:val="24"/>
        </w:rPr>
        <w:t xml:space="preserve">При объективном обследовании выявлено: выражен цианоз влагалища, увеличение матки до 10 недель беременности. Тело ее мягковато, слегка асимметрично. Выделения из влагалища серозные. </w:t>
      </w:r>
    </w:p>
    <w:p w:rsidR="004A5256" w:rsidRDefault="004A5256" w:rsidP="004A5256">
      <w:pPr>
        <w:ind w:firstLine="510"/>
        <w:jc w:val="both"/>
      </w:pPr>
      <w:r>
        <w:t>Диагноз? Тактика ведения.</w:t>
      </w:r>
    </w:p>
    <w:p w:rsidR="004A5256" w:rsidRDefault="004A5256" w:rsidP="004A5256">
      <w:pPr>
        <w:ind w:firstLine="510"/>
        <w:jc w:val="both"/>
      </w:pPr>
    </w:p>
    <w:p w:rsidR="004A5256" w:rsidRDefault="004A5256" w:rsidP="004A5256">
      <w:pPr>
        <w:pStyle w:val="ab"/>
        <w:numPr>
          <w:ilvl w:val="0"/>
          <w:numId w:val="0"/>
        </w:numPr>
        <w:spacing w:before="0" w:beforeAutospacing="0" w:after="0" w:afterAutospacing="0"/>
      </w:pPr>
      <w:r>
        <w:rPr>
          <w:b/>
        </w:rPr>
        <w:t xml:space="preserve">Задача 2. </w:t>
      </w:r>
      <w:r>
        <w:t xml:space="preserve">Повторнородящая поступила в роддом с жалобами на кровяные выделения из половых путей, схватки. Предстоящие роды вторые. В анамнезе 2 </w:t>
      </w:r>
      <w:proofErr w:type="gramStart"/>
      <w:r>
        <w:t>искусственных</w:t>
      </w:r>
      <w:proofErr w:type="gramEnd"/>
      <w:r>
        <w:t xml:space="preserve"> аборта. Объективно: кожные покровы бледные, пульс 100 уд/мин, АД 100/60 мм Т. ст. Схватки через 3-4 мин., по 30-40 сек., средней силы. Матка соответствует сроку доношенной беременности. Предлежит головка плода – над входом в малый таз. Сердцебиение плода 132 уд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мин, ясное, ритмичное.</w:t>
      </w:r>
    </w:p>
    <w:p w:rsidR="004A5256" w:rsidRDefault="004A5256" w:rsidP="004A5256">
      <w:pPr>
        <w:ind w:firstLine="180"/>
      </w:pPr>
      <w:r>
        <w:lastRenderedPageBreak/>
        <w:t xml:space="preserve">Влагалищное исследование: шейка матки сглажена, открытие акушерского зева </w:t>
      </w:r>
      <w:smartTag w:uri="urn:schemas-microsoft-com:office:smarttags" w:element="metricconverter">
        <w:smartTagPr>
          <w:attr w:name="ProductID" w:val="5 см"/>
        </w:smartTagPr>
        <w:r>
          <w:t>5 см</w:t>
        </w:r>
      </w:smartTag>
      <w:r>
        <w:t>, сбоку пальпируется рыхлая ткань, на остальных участках определяются плодные оболочки. Во влагалище сгустки крови. Примерная кровопотеря 200-250 мл.</w:t>
      </w:r>
    </w:p>
    <w:p w:rsidR="004A5256" w:rsidRDefault="004A5256" w:rsidP="004A5256">
      <w:pPr>
        <w:rPr>
          <w:i/>
        </w:rPr>
      </w:pPr>
      <w:r>
        <w:rPr>
          <w:i/>
        </w:rPr>
        <w:t>Вопросы:</w:t>
      </w:r>
    </w:p>
    <w:p w:rsidR="004A5256" w:rsidRDefault="004A5256" w:rsidP="004A5256">
      <w:r>
        <w:t>1. Причины кровотечения</w:t>
      </w:r>
    </w:p>
    <w:p w:rsidR="004A5256" w:rsidRDefault="004A5256" w:rsidP="004A5256">
      <w:r>
        <w:t>2. Тактика врача приемного отделения</w:t>
      </w:r>
    </w:p>
    <w:p w:rsidR="004A5256" w:rsidRDefault="004A5256" w:rsidP="004A5256">
      <w:r>
        <w:t>3. Действия врача во время влагалищного исследования</w:t>
      </w:r>
    </w:p>
    <w:p w:rsidR="004A5256" w:rsidRDefault="004A5256" w:rsidP="004A5256">
      <w:r>
        <w:t>4.Акушерская тактика</w:t>
      </w:r>
    </w:p>
    <w:p w:rsidR="004A5256" w:rsidRDefault="004A5256" w:rsidP="004A5256">
      <w:r>
        <w:t>5.В чем заключается опасность для матери и плода при данной акушерской патологии?</w:t>
      </w:r>
    </w:p>
    <w:p w:rsidR="004A5256" w:rsidRDefault="004A5256" w:rsidP="004A5256"/>
    <w:p w:rsidR="004A5256" w:rsidRDefault="004A5256" w:rsidP="004A5256">
      <w:pPr>
        <w:pStyle w:val="ab"/>
        <w:numPr>
          <w:ilvl w:val="0"/>
          <w:numId w:val="0"/>
        </w:numPr>
        <w:spacing w:before="0" w:beforeAutospacing="0" w:after="0" w:afterAutospacing="0"/>
      </w:pPr>
      <w:r>
        <w:rPr>
          <w:b/>
        </w:rPr>
        <w:t xml:space="preserve">Задача 3. </w:t>
      </w:r>
      <w:r>
        <w:t>На 3-й сутки после родов родильница 32 лет предъявляет жалобы на боли внизу живота, озноб, головную боль, повышение температуры тела до 38</w:t>
      </w:r>
      <w:r>
        <w:rPr>
          <w:b/>
          <w:bCs/>
        </w:rPr>
        <w:t xml:space="preserve"> °</w:t>
      </w:r>
      <w:r>
        <w:t>С. В</w:t>
      </w:r>
      <w:r>
        <w:rPr>
          <w:b/>
          <w:bCs/>
        </w:rPr>
        <w:t xml:space="preserve"> </w:t>
      </w:r>
      <w:r>
        <w:t xml:space="preserve">родах произведена </w:t>
      </w:r>
      <w:proofErr w:type="spellStart"/>
      <w:r>
        <w:t>перинеотомия</w:t>
      </w:r>
      <w:proofErr w:type="spellEnd"/>
      <w:r>
        <w:t xml:space="preserve"> по поводу  угрожающего разрыва промежности; в последовом периоде в связи с частичным плотным прикреплением плаценты произведено ручное отделение плаценты и выделение последа. В анамнезе одни роды и два медицинских аборта, </w:t>
      </w:r>
      <w:proofErr w:type="gramStart"/>
      <w:r>
        <w:t>хронический</w:t>
      </w:r>
      <w:proofErr w:type="gramEnd"/>
      <w:r>
        <w:t xml:space="preserve"> пиелонефрит. Состояние удовлетворительное. Кожные покровы бледные. Молочные железы в состоянии </w:t>
      </w:r>
      <w:proofErr w:type="gramStart"/>
      <w:r>
        <w:t>умеренного</w:t>
      </w:r>
      <w:proofErr w:type="gramEnd"/>
      <w:r>
        <w:t xml:space="preserve"> </w:t>
      </w:r>
      <w:proofErr w:type="spellStart"/>
      <w:r>
        <w:t>нагрубания</w:t>
      </w:r>
      <w:proofErr w:type="spellEnd"/>
      <w:r>
        <w:t xml:space="preserve">, молоко отходит с трудом. Живот не вздут, мягкий при пальпации. Дно матки на уровне пупка. Матка плотная, при пальпации определяется болезненность по левому ребру матки. </w:t>
      </w:r>
      <w:proofErr w:type="spellStart"/>
      <w:r>
        <w:t>Лохии</w:t>
      </w:r>
      <w:proofErr w:type="spellEnd"/>
      <w:r>
        <w:t xml:space="preserve">  кровянистые, умеренные. Мочеиспускание самостоятельное. Швы на промежности лежат хорошо. Инфильтратов и гиперемии нет.</w:t>
      </w:r>
    </w:p>
    <w:p w:rsidR="004A5256" w:rsidRDefault="004A5256" w:rsidP="004A5256">
      <w:pPr>
        <w:pStyle w:val="ab"/>
        <w:numPr>
          <w:ilvl w:val="0"/>
          <w:numId w:val="0"/>
        </w:numPr>
        <w:spacing w:before="0" w:beforeAutospacing="0" w:after="0" w:afterAutospacing="0"/>
        <w:ind w:firstLine="360"/>
        <w:jc w:val="both"/>
      </w:pPr>
      <w:r>
        <w:t>Какой диагноз наиболее вероятен? Какие исследования показаны для уточнения диагноза?</w:t>
      </w:r>
    </w:p>
    <w:p w:rsidR="004A5256" w:rsidRDefault="004A5256" w:rsidP="004A5256">
      <w:pPr>
        <w:pStyle w:val="ab"/>
        <w:numPr>
          <w:ilvl w:val="0"/>
          <w:numId w:val="0"/>
        </w:numPr>
        <w:spacing w:before="0" w:beforeAutospacing="0" w:after="0" w:afterAutospacing="0"/>
        <w:ind w:firstLine="360"/>
        <w:jc w:val="both"/>
      </w:pPr>
      <w:r>
        <w:t xml:space="preserve">Диагноз.  Послеродовый период 3 сутки. Эндометрит. </w:t>
      </w:r>
      <w:proofErr w:type="spellStart"/>
      <w:r>
        <w:t>Лактостаз</w:t>
      </w:r>
      <w:proofErr w:type="spellEnd"/>
      <w:r>
        <w:t xml:space="preserve">. Обострение </w:t>
      </w:r>
      <w:proofErr w:type="gramStart"/>
      <w:r>
        <w:t>хронического</w:t>
      </w:r>
      <w:proofErr w:type="gramEnd"/>
      <w:r>
        <w:t xml:space="preserve"> </w:t>
      </w:r>
      <w:proofErr w:type="spellStart"/>
      <w:r>
        <w:t>приелонефрита</w:t>
      </w:r>
      <w:proofErr w:type="spellEnd"/>
      <w:r>
        <w:t xml:space="preserve">? Для уточнения диагноза показаны следующие  исследования:  клинический анализ крови, клинический анализ мочи. Посев </w:t>
      </w:r>
      <w:proofErr w:type="spellStart"/>
      <w:r>
        <w:t>лохий</w:t>
      </w:r>
      <w:proofErr w:type="spellEnd"/>
      <w:r>
        <w:t xml:space="preserve">, посев мочи.  Ультразвуковое исследование матки и мочевыводящей системы. </w:t>
      </w:r>
      <w:proofErr w:type="gramStart"/>
      <w:r>
        <w:t>Учитывая клиническую картину послеродового эндометрита показана антибактериальная терапия</w:t>
      </w:r>
      <w:proofErr w:type="gramEnd"/>
      <w:r>
        <w:t xml:space="preserve">, </w:t>
      </w:r>
      <w:proofErr w:type="spellStart"/>
      <w:r>
        <w:t>инфузионная</w:t>
      </w:r>
      <w:proofErr w:type="spellEnd"/>
      <w:r>
        <w:t xml:space="preserve">, десенсибилизирующая терапия, витаминотерапия и т.д. Коррекция </w:t>
      </w:r>
      <w:proofErr w:type="spellStart"/>
      <w:r>
        <w:t>лактостаза</w:t>
      </w:r>
      <w:proofErr w:type="spellEnd"/>
      <w:r>
        <w:t>.</w:t>
      </w:r>
    </w:p>
    <w:p w:rsidR="004A5256" w:rsidRDefault="004A5256" w:rsidP="004A5256"/>
    <w:p w:rsidR="004A5256" w:rsidRDefault="004A5256" w:rsidP="004A5256">
      <w:pPr>
        <w:rPr>
          <w:b/>
          <w:i/>
          <w:u w:val="single"/>
        </w:rPr>
      </w:pPr>
      <w:r>
        <w:rPr>
          <w:b/>
          <w:i/>
          <w:u w:val="single"/>
        </w:rPr>
        <w:t>Гинекология</w:t>
      </w:r>
    </w:p>
    <w:p w:rsidR="004A5256" w:rsidRDefault="004A5256" w:rsidP="004A5256">
      <w:r>
        <w:rPr>
          <w:b/>
        </w:rPr>
        <w:t>Задача 1.</w:t>
      </w:r>
      <w:r>
        <w:t xml:space="preserve"> Больная 32 лет доставлена в клинику с жалобами на резкие боли внизу живота  </w:t>
      </w:r>
      <w:proofErr w:type="spellStart"/>
      <w:r>
        <w:t>иррадиирующие</w:t>
      </w:r>
      <w:proofErr w:type="spellEnd"/>
      <w:r>
        <w:t xml:space="preserve"> в задний проход. Боли появились после акта дефекации утром, сопровождались полуобморочным состоянием, головокружением, рвотой. Из анамнеза выяснено, что менструации по 3-4 дня, через 28 дней, безболезненные, регулярные, необильные.    Беременность   2 года назад окончилась   родами в срок. От беременности предохраняется «календарным» методом. Последняя менструация пришла в ожидаемый срок, но сопровождается болями и чувством “дурноты” и в течение 2-х недель кровяные выделения не прекращаются, скудные, темно-кровянистые.  Объективно:      кожные покровы и видимые слизистые бледные,    пульс  80 уд/мин,   АД 110/70 мм рт. ст. Язык влажный, чистый. Живот вздут, напряжен, резко болезненный в нижних отделах, при перкуссии - притупление звука в  отлогих отделах живота.  При осмотре с помощью зеркал - стенки влагалища и шейки матки цианотичные. Из цервикального канала скудные кровяные выделения. При </w:t>
      </w:r>
      <w:proofErr w:type="spellStart"/>
      <w:r>
        <w:t>бимануальном</w:t>
      </w:r>
      <w:proofErr w:type="spellEnd"/>
      <w:r>
        <w:t xml:space="preserve"> исследовании, движения за шейку резко болезненны. Матка увеличена до 5 недель беременности, мягковатая. В области правых придатков пальпируется округлое болезненное  образование «</w:t>
      </w:r>
      <w:proofErr w:type="spellStart"/>
      <w:r>
        <w:t>тестоватой</w:t>
      </w:r>
      <w:proofErr w:type="spellEnd"/>
      <w:r>
        <w:t>» консистенции размерами до 4  см,  левые придатки без особенностей. Задний свод выбухает.</w:t>
      </w:r>
    </w:p>
    <w:p w:rsidR="004A5256" w:rsidRDefault="004A5256" w:rsidP="004A5256">
      <w:pPr>
        <w:pStyle w:val="ab"/>
        <w:numPr>
          <w:ilvl w:val="0"/>
          <w:numId w:val="0"/>
        </w:numPr>
        <w:spacing w:before="0" w:beforeAutospacing="0" w:after="0" w:afterAutospacing="0"/>
        <w:ind w:firstLine="360"/>
        <w:jc w:val="both"/>
      </w:pPr>
      <w:r>
        <w:t>Диагноз? План ведения?</w:t>
      </w:r>
    </w:p>
    <w:p w:rsidR="004A5256" w:rsidRDefault="004A5256" w:rsidP="004A5256">
      <w:pPr>
        <w:pStyle w:val="ab"/>
        <w:numPr>
          <w:ilvl w:val="0"/>
          <w:numId w:val="0"/>
        </w:numPr>
        <w:spacing w:before="0" w:beforeAutospacing="0" w:after="0" w:afterAutospacing="0"/>
        <w:ind w:firstLine="360"/>
        <w:jc w:val="both"/>
      </w:pPr>
      <w:r>
        <w:t xml:space="preserve">Клинический диагноз. Нарушенная внематочная беременность. План ведения.  Катетеризация локтевой или подключичной вены. Экстренная операция. Операция выполняется  </w:t>
      </w:r>
      <w:proofErr w:type="spellStart"/>
      <w:r>
        <w:t>лапароскопическим</w:t>
      </w:r>
      <w:proofErr w:type="spellEnd"/>
      <w:r>
        <w:t xml:space="preserve"> или </w:t>
      </w:r>
      <w:proofErr w:type="spellStart"/>
      <w:r>
        <w:t>лапаротомным</w:t>
      </w:r>
      <w:proofErr w:type="spellEnd"/>
      <w:r>
        <w:t xml:space="preserve"> доступом.  Предполагаемый объем </w:t>
      </w:r>
      <w:r>
        <w:lastRenderedPageBreak/>
        <w:t xml:space="preserve">операции: удаление маточной трубы. В послеоперационном периоде необходимо составить индивидуальный план реабилитации, включающий назначение средств повышающих резистентность организма, стимулирующих </w:t>
      </w:r>
      <w:proofErr w:type="spellStart"/>
      <w:r>
        <w:t>гемопоэз</w:t>
      </w:r>
      <w:proofErr w:type="spellEnd"/>
      <w:r>
        <w:t>, препаратов обладающих противовоспалительными свойствами, способствующих рассасыванию спаек (</w:t>
      </w:r>
      <w:proofErr w:type="spellStart"/>
      <w:r>
        <w:t>лонгидаза</w:t>
      </w:r>
      <w:proofErr w:type="spellEnd"/>
      <w:r>
        <w:t xml:space="preserve"> и др.), проведение курса физиотерапии.</w:t>
      </w:r>
    </w:p>
    <w:p w:rsidR="004A5256" w:rsidRDefault="004A5256" w:rsidP="004A5256">
      <w:pPr>
        <w:jc w:val="both"/>
        <w:rPr>
          <w:caps/>
        </w:rPr>
      </w:pPr>
    </w:p>
    <w:p w:rsidR="001A64E3" w:rsidRDefault="001A64E3" w:rsidP="001A64E3">
      <w:pPr>
        <w:jc w:val="center"/>
        <w:rPr>
          <w:b/>
          <w:sz w:val="32"/>
          <w:szCs w:val="32"/>
        </w:rPr>
      </w:pPr>
    </w:p>
    <w:p w:rsidR="001A64E3" w:rsidRDefault="001A64E3" w:rsidP="001A64E3">
      <w:pPr>
        <w:jc w:val="center"/>
        <w:rPr>
          <w:b/>
          <w:sz w:val="32"/>
          <w:szCs w:val="32"/>
        </w:rPr>
      </w:pPr>
    </w:p>
    <w:p w:rsidR="001A64E3" w:rsidRPr="001A64E3" w:rsidRDefault="001A64E3" w:rsidP="001A64E3">
      <w:pPr>
        <w:jc w:val="center"/>
        <w:rPr>
          <w:b/>
          <w:sz w:val="32"/>
          <w:szCs w:val="32"/>
        </w:rPr>
      </w:pPr>
      <w:r w:rsidRPr="001A64E3">
        <w:rPr>
          <w:b/>
          <w:sz w:val="32"/>
          <w:szCs w:val="32"/>
        </w:rPr>
        <w:t>Акушерство и гинекология</w:t>
      </w:r>
    </w:p>
    <w:p w:rsidR="001A64E3" w:rsidRPr="001A64E3" w:rsidRDefault="001A64E3" w:rsidP="001A64E3">
      <w:pPr>
        <w:ind w:left="-142" w:right="142" w:firstLine="202"/>
        <w:rPr>
          <w:sz w:val="28"/>
          <w:szCs w:val="28"/>
        </w:rPr>
      </w:pPr>
      <w:r w:rsidRPr="001A64E3">
        <w:rPr>
          <w:sz w:val="28"/>
          <w:szCs w:val="28"/>
        </w:rPr>
        <w:t>1. Наружное акушерское исследование во 2-й половине беременности не предполагает:</w:t>
      </w:r>
    </w:p>
    <w:p w:rsidR="001A64E3" w:rsidRPr="001A64E3" w:rsidRDefault="001A64E3" w:rsidP="001A64E3">
      <w:pPr>
        <w:ind w:left="-142" w:firstLine="202"/>
        <w:jc w:val="both"/>
        <w:rPr>
          <w:sz w:val="28"/>
          <w:szCs w:val="28"/>
        </w:rPr>
      </w:pPr>
      <w:r w:rsidRPr="001A64E3">
        <w:rPr>
          <w:sz w:val="28"/>
          <w:szCs w:val="28"/>
        </w:rPr>
        <w:t>а) определения положения, позиции, размеров плода</w:t>
      </w:r>
    </w:p>
    <w:p w:rsidR="001A64E3" w:rsidRPr="001A64E3" w:rsidRDefault="001A64E3" w:rsidP="001A64E3">
      <w:pPr>
        <w:ind w:left="-142" w:firstLine="202"/>
        <w:jc w:val="both"/>
        <w:rPr>
          <w:sz w:val="28"/>
          <w:szCs w:val="28"/>
        </w:rPr>
      </w:pPr>
      <w:r w:rsidRPr="001A64E3">
        <w:rPr>
          <w:sz w:val="28"/>
          <w:szCs w:val="28"/>
        </w:rPr>
        <w:t>6) анатомической оценки таза</w:t>
      </w:r>
    </w:p>
    <w:p w:rsidR="001A64E3" w:rsidRPr="001A64E3" w:rsidRDefault="001A64E3" w:rsidP="001A64E3">
      <w:pPr>
        <w:ind w:left="-142" w:firstLine="202"/>
        <w:jc w:val="both"/>
        <w:rPr>
          <w:sz w:val="28"/>
          <w:szCs w:val="28"/>
        </w:rPr>
      </w:pPr>
      <w:r w:rsidRPr="001A64E3">
        <w:rPr>
          <w:sz w:val="28"/>
          <w:szCs w:val="28"/>
        </w:rPr>
        <w:t xml:space="preserve">в) определения срока беременности </w:t>
      </w:r>
    </w:p>
    <w:p w:rsidR="001A64E3" w:rsidRPr="001A64E3" w:rsidRDefault="001A64E3" w:rsidP="001A64E3">
      <w:pPr>
        <w:ind w:left="-142" w:firstLine="202"/>
        <w:jc w:val="both"/>
        <w:rPr>
          <w:sz w:val="28"/>
          <w:szCs w:val="28"/>
        </w:rPr>
      </w:pPr>
      <w:r w:rsidRPr="001A64E3">
        <w:rPr>
          <w:sz w:val="28"/>
          <w:szCs w:val="28"/>
        </w:rPr>
        <w:t xml:space="preserve">г) функциональной оценки таза </w:t>
      </w:r>
    </w:p>
    <w:p w:rsidR="001A64E3" w:rsidRDefault="001A64E3" w:rsidP="001A64E3">
      <w:pPr>
        <w:ind w:left="-142" w:firstLine="202"/>
        <w:jc w:val="both"/>
        <w:rPr>
          <w:sz w:val="28"/>
          <w:szCs w:val="28"/>
        </w:rPr>
      </w:pPr>
      <w:r w:rsidRPr="001A64E3">
        <w:rPr>
          <w:sz w:val="28"/>
          <w:szCs w:val="28"/>
        </w:rPr>
        <w:t>д) оценка частоты и ритма сердцебиения</w:t>
      </w:r>
    </w:p>
    <w:p w:rsidR="001A64E3" w:rsidRPr="001A64E3" w:rsidRDefault="001A64E3" w:rsidP="001A64E3">
      <w:pPr>
        <w:ind w:left="-142" w:firstLine="202"/>
        <w:jc w:val="both"/>
        <w:rPr>
          <w:sz w:val="28"/>
          <w:szCs w:val="28"/>
        </w:rPr>
      </w:pPr>
    </w:p>
    <w:p w:rsidR="001A64E3" w:rsidRPr="001A64E3" w:rsidRDefault="001A64E3" w:rsidP="001A64E3">
      <w:pPr>
        <w:ind w:left="-142" w:right="-3819" w:firstLine="202"/>
        <w:rPr>
          <w:sz w:val="28"/>
          <w:szCs w:val="28"/>
        </w:rPr>
      </w:pPr>
      <w:r w:rsidRPr="001A64E3">
        <w:rPr>
          <w:sz w:val="28"/>
          <w:szCs w:val="28"/>
        </w:rPr>
        <w:t>2. Наиболее частой причиной самопроизвольного аборта в ранние сроки является: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а) несовместимость по резус-фактору 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 б) поднятие тяжести, травма 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в) хромосомные аномалии 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>г) инфекции</w:t>
      </w:r>
    </w:p>
    <w:p w:rsid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д) </w:t>
      </w:r>
      <w:proofErr w:type="spellStart"/>
      <w:r w:rsidRPr="001A64E3">
        <w:rPr>
          <w:sz w:val="28"/>
          <w:szCs w:val="28"/>
        </w:rPr>
        <w:t>истмикоцервикальная</w:t>
      </w:r>
      <w:proofErr w:type="spellEnd"/>
      <w:r w:rsidRPr="001A64E3">
        <w:rPr>
          <w:b/>
          <w:sz w:val="28"/>
          <w:szCs w:val="28"/>
        </w:rPr>
        <w:t xml:space="preserve"> </w:t>
      </w:r>
      <w:r w:rsidRPr="001A64E3">
        <w:rPr>
          <w:sz w:val="28"/>
          <w:szCs w:val="28"/>
        </w:rPr>
        <w:t xml:space="preserve">недостаточность 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3. </w:t>
      </w:r>
      <w:proofErr w:type="spellStart"/>
      <w:r w:rsidRPr="001A64E3">
        <w:rPr>
          <w:sz w:val="28"/>
          <w:szCs w:val="28"/>
        </w:rPr>
        <w:t>Предлежание</w:t>
      </w:r>
      <w:proofErr w:type="spellEnd"/>
      <w:r w:rsidRPr="001A64E3">
        <w:rPr>
          <w:sz w:val="28"/>
          <w:szCs w:val="28"/>
        </w:rPr>
        <w:t xml:space="preserve"> плаценты можно предполагать в случае: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>а) дородового излития вод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>б) если при пальпации неясна предлежащая часть плода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в) несоответствия </w:t>
      </w:r>
      <w:proofErr w:type="gramStart"/>
      <w:r w:rsidRPr="001A64E3">
        <w:rPr>
          <w:sz w:val="28"/>
          <w:szCs w:val="28"/>
        </w:rPr>
        <w:t>высоты стояния дна матки сроку беременности</w:t>
      </w:r>
      <w:proofErr w:type="gramEnd"/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г) </w:t>
      </w:r>
      <w:proofErr w:type="gramStart"/>
      <w:r w:rsidRPr="001A64E3">
        <w:rPr>
          <w:sz w:val="28"/>
          <w:szCs w:val="28"/>
        </w:rPr>
        <w:t>кровянистые</w:t>
      </w:r>
      <w:proofErr w:type="gramEnd"/>
      <w:r w:rsidRPr="001A64E3">
        <w:rPr>
          <w:sz w:val="28"/>
          <w:szCs w:val="28"/>
        </w:rPr>
        <w:t xml:space="preserve"> выделений из половых путей </w:t>
      </w:r>
    </w:p>
    <w:p w:rsid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д) острые боли в животе 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</w:p>
    <w:p w:rsidR="001A64E3" w:rsidRPr="001A64E3" w:rsidRDefault="001A64E3" w:rsidP="001A64E3">
      <w:pPr>
        <w:ind w:left="-142" w:right="600" w:firstLine="202"/>
        <w:rPr>
          <w:sz w:val="28"/>
          <w:szCs w:val="28"/>
        </w:rPr>
      </w:pPr>
      <w:r w:rsidRPr="001A64E3">
        <w:rPr>
          <w:sz w:val="28"/>
          <w:szCs w:val="28"/>
        </w:rPr>
        <w:t>4. Наиболее частой причиной преждевременной отслойки нормально расположенной плаценты является: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>а) поздний токсикоз беременных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>б) травма живота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в) </w:t>
      </w:r>
      <w:proofErr w:type="spellStart"/>
      <w:r w:rsidRPr="001A64E3">
        <w:rPr>
          <w:sz w:val="28"/>
          <w:szCs w:val="28"/>
        </w:rPr>
        <w:t>перенашивание</w:t>
      </w:r>
      <w:proofErr w:type="spellEnd"/>
      <w:r w:rsidRPr="001A64E3">
        <w:rPr>
          <w:sz w:val="28"/>
          <w:szCs w:val="28"/>
        </w:rPr>
        <w:t xml:space="preserve"> беременности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>г) многоводие, многоплодие</w:t>
      </w:r>
    </w:p>
    <w:p w:rsid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>д) короткая пуповина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5. Патологическая кровопотеря в раннем послеродовом периоде </w:t>
      </w:r>
      <w:proofErr w:type="gramStart"/>
      <w:r w:rsidRPr="001A64E3">
        <w:rPr>
          <w:sz w:val="28"/>
          <w:szCs w:val="28"/>
        </w:rPr>
        <w:t>требует</w:t>
      </w:r>
      <w:proofErr w:type="gramEnd"/>
      <w:r w:rsidRPr="001A64E3">
        <w:rPr>
          <w:sz w:val="28"/>
          <w:szCs w:val="28"/>
        </w:rPr>
        <w:t xml:space="preserve"> прежде всего: 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а) прижать аорту 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б) ввести сокращающие матку средства 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в) </w:t>
      </w:r>
      <w:proofErr w:type="spellStart"/>
      <w:r w:rsidRPr="001A64E3">
        <w:rPr>
          <w:sz w:val="28"/>
          <w:szCs w:val="28"/>
        </w:rPr>
        <w:t>клеммировать</w:t>
      </w:r>
      <w:proofErr w:type="spellEnd"/>
      <w:r w:rsidRPr="001A64E3">
        <w:rPr>
          <w:sz w:val="28"/>
          <w:szCs w:val="28"/>
        </w:rPr>
        <w:t xml:space="preserve"> </w:t>
      </w:r>
      <w:proofErr w:type="spellStart"/>
      <w:r w:rsidRPr="001A64E3">
        <w:rPr>
          <w:sz w:val="28"/>
          <w:szCs w:val="28"/>
        </w:rPr>
        <w:t>параметрии</w:t>
      </w:r>
      <w:proofErr w:type="spellEnd"/>
      <w:r w:rsidRPr="001A64E3">
        <w:rPr>
          <w:sz w:val="28"/>
          <w:szCs w:val="28"/>
        </w:rPr>
        <w:t xml:space="preserve"> 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г) произвести ручное обследование полости матки </w:t>
      </w:r>
    </w:p>
    <w:p w:rsid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lastRenderedPageBreak/>
        <w:t>д) осмотреть родовые пути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>6. Ранняя диагностика беременности предполагает: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а) изменение базальной температуры 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б) определение уровня ХГ-в моче. 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в) </w:t>
      </w:r>
      <w:proofErr w:type="gramStart"/>
      <w:r w:rsidRPr="001A64E3">
        <w:rPr>
          <w:sz w:val="28"/>
          <w:szCs w:val="28"/>
        </w:rPr>
        <w:t>УЗ-исследование</w:t>
      </w:r>
      <w:proofErr w:type="gramEnd"/>
      <w:r w:rsidRPr="001A64E3">
        <w:rPr>
          <w:sz w:val="28"/>
          <w:szCs w:val="28"/>
        </w:rPr>
        <w:t xml:space="preserve"> 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г) динамическое наблюдение </w:t>
      </w:r>
    </w:p>
    <w:p w:rsid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>д) все выше перечисленное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7. Признаком </w:t>
      </w:r>
      <w:proofErr w:type="spellStart"/>
      <w:r w:rsidRPr="001A64E3">
        <w:rPr>
          <w:sz w:val="28"/>
          <w:szCs w:val="28"/>
        </w:rPr>
        <w:t>развившейся</w:t>
      </w:r>
      <w:proofErr w:type="spellEnd"/>
      <w:r w:rsidRPr="001A64E3">
        <w:rPr>
          <w:sz w:val="28"/>
          <w:szCs w:val="28"/>
        </w:rPr>
        <w:t xml:space="preserve"> родовой деятельности является: 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а) излитие вод 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б) нарастающие боли в животе 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в) увеличивающаяся частота схваток 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 г) укорочение и раскрытие шейки матки </w:t>
      </w:r>
    </w:p>
    <w:p w:rsid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 д) боли в надлобковой и поясничной области 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8. Показанием к </w:t>
      </w:r>
      <w:proofErr w:type="spellStart"/>
      <w:r w:rsidRPr="001A64E3">
        <w:rPr>
          <w:sz w:val="28"/>
          <w:szCs w:val="28"/>
        </w:rPr>
        <w:t>экстраперитонеальному</w:t>
      </w:r>
      <w:proofErr w:type="spellEnd"/>
      <w:r w:rsidRPr="001A64E3">
        <w:rPr>
          <w:sz w:val="28"/>
          <w:szCs w:val="28"/>
        </w:rPr>
        <w:t xml:space="preserve"> кесареву сечению является: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>а) поперечное положение плода.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б) дородовое излитие вод 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в) низкое поперечное стояние стреловидного шва 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г) безводный промежуток 12 часов </w:t>
      </w:r>
    </w:p>
    <w:p w:rsid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д) повышение температуры в родах 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>9. Для</w:t>
      </w:r>
      <w:r w:rsidRPr="001A64E3">
        <w:rPr>
          <w:b/>
          <w:sz w:val="28"/>
          <w:szCs w:val="28"/>
        </w:rPr>
        <w:t xml:space="preserve"> </w:t>
      </w:r>
      <w:r w:rsidRPr="001A64E3">
        <w:rPr>
          <w:sz w:val="28"/>
          <w:szCs w:val="28"/>
        </w:rPr>
        <w:t xml:space="preserve">кровотечения при </w:t>
      </w:r>
      <w:proofErr w:type="spellStart"/>
      <w:r w:rsidRPr="001A64E3">
        <w:rPr>
          <w:sz w:val="28"/>
          <w:szCs w:val="28"/>
        </w:rPr>
        <w:t>предлежании</w:t>
      </w:r>
      <w:proofErr w:type="spellEnd"/>
      <w:r w:rsidRPr="001A64E3">
        <w:rPr>
          <w:sz w:val="28"/>
          <w:szCs w:val="28"/>
        </w:rPr>
        <w:t xml:space="preserve"> плаценты характерно: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а) внезапность возникновения 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>б) повторяемость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>в) безболезненность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г) различная интенсивность </w:t>
      </w:r>
    </w:p>
    <w:p w:rsid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>д) все выше перечисленное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</w:p>
    <w:p w:rsidR="001A64E3" w:rsidRPr="001A64E3" w:rsidRDefault="001A64E3" w:rsidP="001A64E3">
      <w:pPr>
        <w:ind w:left="-142" w:right="600" w:firstLine="202"/>
        <w:rPr>
          <w:sz w:val="28"/>
          <w:szCs w:val="28"/>
        </w:rPr>
      </w:pPr>
      <w:r w:rsidRPr="001A64E3">
        <w:rPr>
          <w:sz w:val="28"/>
          <w:szCs w:val="28"/>
        </w:rPr>
        <w:t>10. При кровотечении</w:t>
      </w:r>
      <w:r w:rsidRPr="001A64E3">
        <w:rPr>
          <w:b/>
          <w:sz w:val="28"/>
          <w:szCs w:val="28"/>
        </w:rPr>
        <w:t xml:space="preserve"> </w:t>
      </w:r>
      <w:r w:rsidRPr="001A64E3">
        <w:rPr>
          <w:sz w:val="28"/>
          <w:szCs w:val="28"/>
        </w:rPr>
        <w:t>в 3-м</w:t>
      </w:r>
      <w:r w:rsidRPr="001A64E3">
        <w:rPr>
          <w:b/>
          <w:sz w:val="28"/>
          <w:szCs w:val="28"/>
        </w:rPr>
        <w:t xml:space="preserve"> </w:t>
      </w:r>
      <w:r w:rsidRPr="001A64E3">
        <w:rPr>
          <w:sz w:val="28"/>
          <w:szCs w:val="28"/>
        </w:rPr>
        <w:t>периоде родов и отсутствии признаков отделения плаценты необходимо;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>а) ввести сокращающие матку средства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б) применить метод </w:t>
      </w:r>
      <w:proofErr w:type="spellStart"/>
      <w:r w:rsidRPr="001A64E3">
        <w:rPr>
          <w:sz w:val="28"/>
          <w:szCs w:val="28"/>
        </w:rPr>
        <w:t>Креде</w:t>
      </w:r>
      <w:proofErr w:type="spellEnd"/>
      <w:r w:rsidRPr="001A64E3">
        <w:rPr>
          <w:sz w:val="28"/>
          <w:szCs w:val="28"/>
        </w:rPr>
        <w:t>-Лазаревича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>в) прием Абуладзе</w:t>
      </w:r>
    </w:p>
    <w:p w:rsidR="001A64E3" w:rsidRPr="001A64E3" w:rsidRDefault="001A64E3" w:rsidP="001A64E3">
      <w:pPr>
        <w:ind w:left="-142" w:right="600" w:firstLine="202"/>
        <w:rPr>
          <w:sz w:val="28"/>
          <w:szCs w:val="28"/>
        </w:rPr>
      </w:pPr>
      <w:r w:rsidRPr="001A64E3">
        <w:rPr>
          <w:sz w:val="28"/>
          <w:szCs w:val="28"/>
        </w:rPr>
        <w:t>г) произвести</w:t>
      </w:r>
      <w:r w:rsidRPr="001A64E3">
        <w:rPr>
          <w:b/>
          <w:sz w:val="28"/>
          <w:szCs w:val="28"/>
        </w:rPr>
        <w:t xml:space="preserve"> </w:t>
      </w:r>
      <w:r w:rsidRPr="001A64E3">
        <w:rPr>
          <w:sz w:val="28"/>
          <w:szCs w:val="28"/>
        </w:rPr>
        <w:t xml:space="preserve">ручное отделение и выделение последа </w:t>
      </w:r>
    </w:p>
    <w:p w:rsidR="001A64E3" w:rsidRDefault="001A64E3" w:rsidP="001A64E3">
      <w:pPr>
        <w:ind w:left="-142" w:right="600" w:firstLine="202"/>
        <w:rPr>
          <w:sz w:val="28"/>
          <w:szCs w:val="28"/>
        </w:rPr>
      </w:pPr>
      <w:r w:rsidRPr="001A64E3">
        <w:rPr>
          <w:sz w:val="28"/>
          <w:szCs w:val="28"/>
        </w:rPr>
        <w:t>д) положить лед на низ живота</w:t>
      </w:r>
    </w:p>
    <w:p w:rsidR="001A64E3" w:rsidRPr="001A64E3" w:rsidRDefault="001A64E3" w:rsidP="001A64E3">
      <w:pPr>
        <w:ind w:left="-142" w:right="600" w:firstLine="202"/>
        <w:rPr>
          <w:sz w:val="28"/>
          <w:szCs w:val="28"/>
        </w:rPr>
      </w:pP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>11.Принципы борьбы с геморрагическим шоком в акушерстве включают: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ab/>
        <w:t xml:space="preserve">а) местный гемостаз 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ab/>
        <w:t xml:space="preserve">б) борьбу с нарушением свертываемости крови 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 в) </w:t>
      </w:r>
      <w:proofErr w:type="spellStart"/>
      <w:r w:rsidRPr="001A64E3">
        <w:rPr>
          <w:sz w:val="28"/>
          <w:szCs w:val="28"/>
        </w:rPr>
        <w:t>инфузионно-трансфузионную</w:t>
      </w:r>
      <w:proofErr w:type="spellEnd"/>
      <w:r w:rsidRPr="001A64E3">
        <w:rPr>
          <w:sz w:val="28"/>
          <w:szCs w:val="28"/>
        </w:rPr>
        <w:t xml:space="preserve"> терапию 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 г) профилактику почечной недостаточности </w:t>
      </w:r>
    </w:p>
    <w:p w:rsid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 д) все выше перечисленное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lastRenderedPageBreak/>
        <w:t xml:space="preserve">12. К способам выделения из матки </w:t>
      </w:r>
      <w:proofErr w:type="spellStart"/>
      <w:r w:rsidRPr="001A64E3">
        <w:rPr>
          <w:sz w:val="28"/>
          <w:szCs w:val="28"/>
        </w:rPr>
        <w:t>неотделившегося</w:t>
      </w:r>
      <w:proofErr w:type="spellEnd"/>
      <w:r w:rsidRPr="001A64E3">
        <w:rPr>
          <w:sz w:val="28"/>
          <w:szCs w:val="28"/>
        </w:rPr>
        <w:t xml:space="preserve"> последа относят: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а) метод Абуладзе 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б) потягивание за пуповину 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в) метод </w:t>
      </w:r>
      <w:proofErr w:type="spellStart"/>
      <w:r w:rsidRPr="001A64E3">
        <w:rPr>
          <w:sz w:val="28"/>
          <w:szCs w:val="28"/>
        </w:rPr>
        <w:t>Креде</w:t>
      </w:r>
      <w:proofErr w:type="spellEnd"/>
      <w:r w:rsidRPr="001A64E3">
        <w:rPr>
          <w:sz w:val="28"/>
          <w:szCs w:val="28"/>
        </w:rPr>
        <w:t>-Лазаревича</w:t>
      </w:r>
    </w:p>
    <w:p w:rsid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>г) ручное отделение и выделение последа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>13.</w:t>
      </w:r>
      <w:r w:rsidRPr="001A64E3">
        <w:rPr>
          <w:b/>
          <w:sz w:val="28"/>
          <w:szCs w:val="28"/>
        </w:rPr>
        <w:tab/>
      </w:r>
      <w:proofErr w:type="spellStart"/>
      <w:r w:rsidRPr="001A64E3">
        <w:rPr>
          <w:sz w:val="28"/>
          <w:szCs w:val="28"/>
        </w:rPr>
        <w:t>Инфузионная</w:t>
      </w:r>
      <w:proofErr w:type="spellEnd"/>
      <w:r w:rsidRPr="001A64E3">
        <w:rPr>
          <w:sz w:val="28"/>
          <w:szCs w:val="28"/>
        </w:rPr>
        <w:t xml:space="preserve"> терапия, при</w:t>
      </w:r>
      <w:r w:rsidRPr="001A64E3">
        <w:rPr>
          <w:b/>
          <w:sz w:val="28"/>
          <w:szCs w:val="28"/>
        </w:rPr>
        <w:t xml:space="preserve"> </w:t>
      </w:r>
      <w:r w:rsidRPr="001A64E3">
        <w:rPr>
          <w:sz w:val="28"/>
          <w:szCs w:val="28"/>
        </w:rPr>
        <w:t>тяжелых формах</w:t>
      </w:r>
      <w:r w:rsidRPr="001A64E3">
        <w:rPr>
          <w:b/>
          <w:sz w:val="28"/>
          <w:szCs w:val="28"/>
        </w:rPr>
        <w:t xml:space="preserve"> </w:t>
      </w:r>
      <w:proofErr w:type="spellStart"/>
      <w:r w:rsidRPr="001A64E3">
        <w:rPr>
          <w:sz w:val="28"/>
          <w:szCs w:val="28"/>
        </w:rPr>
        <w:t>гестоза</w:t>
      </w:r>
      <w:proofErr w:type="spellEnd"/>
    </w:p>
    <w:p w:rsidR="001A64E3" w:rsidRPr="001A64E3" w:rsidRDefault="001A64E3" w:rsidP="001A64E3">
      <w:pPr>
        <w:ind w:left="-142" w:firstLine="202"/>
        <w:jc w:val="both"/>
        <w:rPr>
          <w:sz w:val="28"/>
          <w:szCs w:val="28"/>
        </w:rPr>
      </w:pPr>
      <w:r w:rsidRPr="001A64E3">
        <w:rPr>
          <w:sz w:val="28"/>
          <w:szCs w:val="28"/>
        </w:rPr>
        <w:t xml:space="preserve"> предполагает: </w:t>
      </w:r>
    </w:p>
    <w:p w:rsidR="001A64E3" w:rsidRPr="001A64E3" w:rsidRDefault="001A64E3" w:rsidP="001A64E3">
      <w:pPr>
        <w:ind w:left="-142" w:firstLine="202"/>
        <w:jc w:val="both"/>
        <w:rPr>
          <w:sz w:val="28"/>
          <w:szCs w:val="28"/>
        </w:rPr>
      </w:pPr>
      <w:r w:rsidRPr="001A64E3">
        <w:rPr>
          <w:sz w:val="28"/>
          <w:szCs w:val="28"/>
        </w:rPr>
        <w:t xml:space="preserve">а) уменьшение </w:t>
      </w:r>
      <w:proofErr w:type="spellStart"/>
      <w:r w:rsidRPr="001A64E3">
        <w:rPr>
          <w:sz w:val="28"/>
          <w:szCs w:val="28"/>
        </w:rPr>
        <w:t>гиповолемии</w:t>
      </w:r>
      <w:proofErr w:type="spellEnd"/>
      <w:r w:rsidRPr="001A64E3">
        <w:rPr>
          <w:sz w:val="28"/>
          <w:szCs w:val="28"/>
        </w:rPr>
        <w:t xml:space="preserve"> </w:t>
      </w:r>
    </w:p>
    <w:p w:rsidR="001A64E3" w:rsidRPr="001A64E3" w:rsidRDefault="001A64E3" w:rsidP="001A64E3">
      <w:pPr>
        <w:ind w:left="-142" w:firstLine="202"/>
        <w:jc w:val="both"/>
        <w:rPr>
          <w:sz w:val="28"/>
          <w:szCs w:val="28"/>
        </w:rPr>
      </w:pPr>
      <w:r w:rsidRPr="001A64E3">
        <w:rPr>
          <w:sz w:val="28"/>
          <w:szCs w:val="28"/>
        </w:rPr>
        <w:t>б) улучшение реологических свой</w:t>
      </w:r>
      <w:proofErr w:type="gramStart"/>
      <w:r w:rsidRPr="001A64E3">
        <w:rPr>
          <w:sz w:val="28"/>
          <w:szCs w:val="28"/>
        </w:rPr>
        <w:t>ств кр</w:t>
      </w:r>
      <w:proofErr w:type="gramEnd"/>
      <w:r w:rsidRPr="001A64E3">
        <w:rPr>
          <w:sz w:val="28"/>
          <w:szCs w:val="28"/>
        </w:rPr>
        <w:t xml:space="preserve">ови </w:t>
      </w:r>
    </w:p>
    <w:p w:rsidR="001A64E3" w:rsidRPr="001A64E3" w:rsidRDefault="001A64E3" w:rsidP="001A64E3">
      <w:pPr>
        <w:ind w:left="-142" w:firstLine="202"/>
        <w:jc w:val="both"/>
        <w:rPr>
          <w:sz w:val="28"/>
          <w:szCs w:val="28"/>
        </w:rPr>
      </w:pPr>
      <w:r w:rsidRPr="001A64E3">
        <w:rPr>
          <w:sz w:val="28"/>
          <w:szCs w:val="28"/>
        </w:rPr>
        <w:t xml:space="preserve">в) нормализацию микроциркуляции в жизненно важных органах </w:t>
      </w:r>
    </w:p>
    <w:p w:rsidR="001A64E3" w:rsidRPr="001A64E3" w:rsidRDefault="001A64E3" w:rsidP="001A64E3">
      <w:pPr>
        <w:ind w:left="-142" w:firstLine="202"/>
        <w:jc w:val="both"/>
        <w:rPr>
          <w:sz w:val="28"/>
          <w:szCs w:val="28"/>
        </w:rPr>
      </w:pPr>
      <w:r w:rsidRPr="001A64E3">
        <w:rPr>
          <w:sz w:val="28"/>
          <w:szCs w:val="28"/>
        </w:rPr>
        <w:t xml:space="preserve">г) лечение гипоксии плода </w:t>
      </w:r>
    </w:p>
    <w:p w:rsidR="001A64E3" w:rsidRDefault="001A64E3" w:rsidP="001A64E3">
      <w:pPr>
        <w:ind w:left="-142" w:firstLine="202"/>
        <w:jc w:val="both"/>
        <w:rPr>
          <w:sz w:val="28"/>
          <w:szCs w:val="28"/>
        </w:rPr>
      </w:pPr>
      <w:r w:rsidRPr="001A64E3">
        <w:rPr>
          <w:sz w:val="28"/>
          <w:szCs w:val="28"/>
        </w:rPr>
        <w:t xml:space="preserve">д) все выше перечисленное </w:t>
      </w:r>
    </w:p>
    <w:p w:rsidR="001A64E3" w:rsidRPr="001A64E3" w:rsidRDefault="001A64E3" w:rsidP="001A64E3">
      <w:pPr>
        <w:ind w:left="-142" w:firstLine="202"/>
        <w:jc w:val="both"/>
        <w:rPr>
          <w:sz w:val="28"/>
          <w:szCs w:val="28"/>
        </w:rPr>
      </w:pP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>14.</w:t>
      </w:r>
      <w:r w:rsidRPr="001A64E3">
        <w:rPr>
          <w:b/>
          <w:sz w:val="28"/>
          <w:szCs w:val="28"/>
        </w:rPr>
        <w:t xml:space="preserve"> </w:t>
      </w:r>
      <w:r w:rsidRPr="001A64E3">
        <w:rPr>
          <w:sz w:val="28"/>
          <w:szCs w:val="28"/>
        </w:rPr>
        <w:t xml:space="preserve">Возникновению клинически узкого таза способствуют: 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а) крупный плод 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б) переношенная беременность 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>в) неправильное вставление</w:t>
      </w:r>
      <w:r w:rsidRPr="001A64E3">
        <w:rPr>
          <w:b/>
          <w:sz w:val="28"/>
          <w:szCs w:val="28"/>
        </w:rPr>
        <w:t xml:space="preserve"> </w:t>
      </w:r>
      <w:r w:rsidRPr="001A64E3">
        <w:rPr>
          <w:sz w:val="28"/>
          <w:szCs w:val="28"/>
        </w:rPr>
        <w:t>головки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г) </w:t>
      </w:r>
      <w:proofErr w:type="gramStart"/>
      <w:r w:rsidRPr="001A64E3">
        <w:rPr>
          <w:sz w:val="28"/>
          <w:szCs w:val="28"/>
        </w:rPr>
        <w:t>тазовые</w:t>
      </w:r>
      <w:proofErr w:type="gramEnd"/>
      <w:r w:rsidRPr="001A64E3">
        <w:rPr>
          <w:sz w:val="28"/>
          <w:szCs w:val="28"/>
        </w:rPr>
        <w:t xml:space="preserve"> </w:t>
      </w:r>
      <w:proofErr w:type="spellStart"/>
      <w:r w:rsidRPr="001A64E3">
        <w:rPr>
          <w:sz w:val="28"/>
          <w:szCs w:val="28"/>
        </w:rPr>
        <w:t>предлежания</w:t>
      </w:r>
      <w:proofErr w:type="spellEnd"/>
      <w:r w:rsidRPr="001A64E3">
        <w:rPr>
          <w:sz w:val="28"/>
          <w:szCs w:val="28"/>
        </w:rPr>
        <w:t xml:space="preserve"> плода </w:t>
      </w:r>
    </w:p>
    <w:p w:rsid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д) все выше перечисленное 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15. При начавшемся кровотечении в последовом периоде </w:t>
      </w:r>
      <w:proofErr w:type="gramStart"/>
      <w:r w:rsidRPr="001A64E3">
        <w:rPr>
          <w:sz w:val="28"/>
          <w:szCs w:val="28"/>
        </w:rPr>
        <w:t>необходимо</w:t>
      </w:r>
      <w:proofErr w:type="gramEnd"/>
      <w:r w:rsidRPr="001A64E3">
        <w:rPr>
          <w:sz w:val="28"/>
          <w:szCs w:val="28"/>
        </w:rPr>
        <w:t xml:space="preserve"> прежде всего: 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>а) произвести ручное отделение плаценты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>б)</w:t>
      </w:r>
      <w:r w:rsidRPr="001A64E3">
        <w:rPr>
          <w:b/>
          <w:sz w:val="28"/>
          <w:szCs w:val="28"/>
        </w:rPr>
        <w:t xml:space="preserve"> </w:t>
      </w:r>
      <w:r w:rsidRPr="001A64E3">
        <w:rPr>
          <w:sz w:val="28"/>
          <w:szCs w:val="28"/>
        </w:rPr>
        <w:t>ввести сокращающие матку средства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>в)</w:t>
      </w:r>
      <w:r w:rsidRPr="001A64E3">
        <w:rPr>
          <w:b/>
          <w:sz w:val="28"/>
          <w:szCs w:val="28"/>
        </w:rPr>
        <w:t xml:space="preserve"> </w:t>
      </w:r>
      <w:r w:rsidRPr="001A64E3">
        <w:rPr>
          <w:sz w:val="28"/>
          <w:szCs w:val="28"/>
        </w:rPr>
        <w:t>осмотреть родовые пути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>г) определить признаки отделения плаценты</w:t>
      </w:r>
    </w:p>
    <w:p w:rsid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д) лед на низ живота 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>16</w:t>
      </w:r>
      <w:r w:rsidRPr="001A64E3">
        <w:rPr>
          <w:b/>
          <w:sz w:val="28"/>
          <w:szCs w:val="28"/>
        </w:rPr>
        <w:t xml:space="preserve">. </w:t>
      </w:r>
      <w:r w:rsidRPr="001A64E3">
        <w:rPr>
          <w:sz w:val="28"/>
          <w:szCs w:val="28"/>
        </w:rPr>
        <w:t>При эндометрите не</w:t>
      </w:r>
      <w:r w:rsidRPr="001A64E3">
        <w:rPr>
          <w:b/>
          <w:sz w:val="28"/>
          <w:szCs w:val="28"/>
        </w:rPr>
        <w:t xml:space="preserve"> </w:t>
      </w:r>
      <w:r w:rsidRPr="001A64E3">
        <w:rPr>
          <w:sz w:val="28"/>
          <w:szCs w:val="28"/>
        </w:rPr>
        <w:t>имеют, места:</w:t>
      </w:r>
      <w:r w:rsidRPr="001A64E3">
        <w:rPr>
          <w:b/>
          <w:sz w:val="28"/>
          <w:szCs w:val="28"/>
        </w:rPr>
        <w:t xml:space="preserve"> 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а) </w:t>
      </w:r>
      <w:proofErr w:type="spellStart"/>
      <w:r w:rsidRPr="001A64E3">
        <w:rPr>
          <w:sz w:val="28"/>
          <w:szCs w:val="28"/>
        </w:rPr>
        <w:t>субинволюция</w:t>
      </w:r>
      <w:proofErr w:type="spellEnd"/>
      <w:r w:rsidRPr="001A64E3">
        <w:rPr>
          <w:sz w:val="28"/>
          <w:szCs w:val="28"/>
        </w:rPr>
        <w:t xml:space="preserve"> матки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6) болезненность при пальпации </w:t>
      </w:r>
    </w:p>
    <w:p w:rsidR="001A64E3" w:rsidRPr="001A64E3" w:rsidRDefault="001A64E3" w:rsidP="001A64E3">
      <w:pPr>
        <w:ind w:left="-142" w:right="200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 в) </w:t>
      </w:r>
      <w:proofErr w:type="spellStart"/>
      <w:r w:rsidRPr="001A64E3">
        <w:rPr>
          <w:sz w:val="28"/>
          <w:szCs w:val="28"/>
        </w:rPr>
        <w:t>сукровично</w:t>
      </w:r>
      <w:proofErr w:type="spellEnd"/>
      <w:r w:rsidRPr="001A64E3">
        <w:rPr>
          <w:sz w:val="28"/>
          <w:szCs w:val="28"/>
        </w:rPr>
        <w:t xml:space="preserve">-гнойные выделения </w:t>
      </w:r>
    </w:p>
    <w:p w:rsidR="001A64E3" w:rsidRPr="001A64E3" w:rsidRDefault="001A64E3" w:rsidP="001A64E3">
      <w:pPr>
        <w:ind w:left="-142" w:right="200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 г) серозно-слизистые выделения </w:t>
      </w:r>
    </w:p>
    <w:p w:rsidR="001A64E3" w:rsidRPr="001A64E3" w:rsidRDefault="001A64E3" w:rsidP="001A64E3">
      <w:pPr>
        <w:ind w:left="-142" w:right="200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 д) снижение тонуса матки </w:t>
      </w:r>
    </w:p>
    <w:p w:rsidR="001A64E3" w:rsidRPr="001A64E3" w:rsidRDefault="001A64E3" w:rsidP="001A64E3">
      <w:pPr>
        <w:ind w:left="-142" w:right="200" w:firstLine="202"/>
        <w:rPr>
          <w:sz w:val="28"/>
          <w:szCs w:val="28"/>
        </w:rPr>
      </w:pPr>
    </w:p>
    <w:p w:rsidR="001A64E3" w:rsidRPr="001A64E3" w:rsidRDefault="001A64E3" w:rsidP="001A64E3">
      <w:pPr>
        <w:ind w:left="-142" w:firstLine="202"/>
        <w:jc w:val="both"/>
        <w:rPr>
          <w:sz w:val="28"/>
          <w:szCs w:val="28"/>
        </w:rPr>
      </w:pPr>
      <w:r w:rsidRPr="001A64E3">
        <w:rPr>
          <w:sz w:val="28"/>
          <w:szCs w:val="28"/>
        </w:rPr>
        <w:t xml:space="preserve">17. Срок беременности и дата родов не могут быть определены </w:t>
      </w:r>
      <w:proofErr w:type="gramStart"/>
      <w:r w:rsidRPr="001A64E3">
        <w:rPr>
          <w:sz w:val="28"/>
          <w:szCs w:val="28"/>
        </w:rPr>
        <w:t>по</w:t>
      </w:r>
      <w:proofErr w:type="gramEnd"/>
      <w:r w:rsidRPr="001A64E3">
        <w:rPr>
          <w:sz w:val="28"/>
          <w:szCs w:val="28"/>
        </w:rPr>
        <w:t xml:space="preserve">: </w:t>
      </w:r>
    </w:p>
    <w:p w:rsidR="001A64E3" w:rsidRPr="001A64E3" w:rsidRDefault="001A64E3" w:rsidP="001A64E3">
      <w:pPr>
        <w:ind w:left="-142" w:firstLine="202"/>
        <w:jc w:val="both"/>
        <w:rPr>
          <w:sz w:val="28"/>
          <w:szCs w:val="28"/>
        </w:rPr>
      </w:pPr>
      <w:r w:rsidRPr="001A64E3">
        <w:rPr>
          <w:sz w:val="28"/>
          <w:szCs w:val="28"/>
        </w:rPr>
        <w:t>а) последней менструации</w:t>
      </w:r>
    </w:p>
    <w:p w:rsidR="001A64E3" w:rsidRPr="001A64E3" w:rsidRDefault="001A64E3" w:rsidP="001A64E3">
      <w:pPr>
        <w:ind w:left="-142" w:firstLine="202"/>
        <w:jc w:val="both"/>
        <w:rPr>
          <w:sz w:val="28"/>
          <w:szCs w:val="28"/>
        </w:rPr>
      </w:pPr>
      <w:r w:rsidRPr="001A64E3">
        <w:rPr>
          <w:sz w:val="28"/>
          <w:szCs w:val="28"/>
        </w:rPr>
        <w:t>б) первому шевелению плода</w:t>
      </w:r>
    </w:p>
    <w:p w:rsidR="001A64E3" w:rsidRPr="001A64E3" w:rsidRDefault="001A64E3" w:rsidP="001A64E3">
      <w:pPr>
        <w:ind w:left="-142" w:firstLine="202"/>
        <w:jc w:val="both"/>
        <w:rPr>
          <w:sz w:val="28"/>
          <w:szCs w:val="28"/>
        </w:rPr>
      </w:pPr>
      <w:r w:rsidRPr="001A64E3">
        <w:rPr>
          <w:sz w:val="28"/>
          <w:szCs w:val="28"/>
        </w:rPr>
        <w:t>в) данным ранней явки</w:t>
      </w:r>
    </w:p>
    <w:p w:rsidR="001A64E3" w:rsidRPr="001A64E3" w:rsidRDefault="001A64E3" w:rsidP="001A64E3">
      <w:pPr>
        <w:ind w:left="-142" w:firstLine="202"/>
        <w:jc w:val="both"/>
        <w:rPr>
          <w:sz w:val="28"/>
          <w:szCs w:val="28"/>
        </w:rPr>
      </w:pPr>
      <w:r w:rsidRPr="001A64E3">
        <w:rPr>
          <w:sz w:val="28"/>
          <w:szCs w:val="28"/>
        </w:rPr>
        <w:t xml:space="preserve">г) данным УЗИ </w:t>
      </w:r>
    </w:p>
    <w:p w:rsidR="001A64E3" w:rsidRDefault="001A64E3" w:rsidP="001A64E3">
      <w:pPr>
        <w:ind w:left="-142" w:firstLine="202"/>
        <w:jc w:val="both"/>
        <w:rPr>
          <w:sz w:val="28"/>
          <w:szCs w:val="28"/>
        </w:rPr>
      </w:pPr>
      <w:r w:rsidRPr="001A64E3">
        <w:rPr>
          <w:sz w:val="28"/>
          <w:szCs w:val="28"/>
        </w:rPr>
        <w:t xml:space="preserve">д) размерам плода </w:t>
      </w:r>
    </w:p>
    <w:p w:rsidR="001A64E3" w:rsidRPr="001A64E3" w:rsidRDefault="001A64E3" w:rsidP="001A64E3">
      <w:pPr>
        <w:ind w:left="-142" w:firstLine="202"/>
        <w:jc w:val="both"/>
        <w:rPr>
          <w:sz w:val="28"/>
          <w:szCs w:val="28"/>
        </w:rPr>
      </w:pP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18. Наиболее тяжелим осложнением в родах при </w:t>
      </w:r>
      <w:proofErr w:type="gramStart"/>
      <w:r w:rsidRPr="001A64E3">
        <w:rPr>
          <w:sz w:val="28"/>
          <w:szCs w:val="28"/>
        </w:rPr>
        <w:t>тазовом</w:t>
      </w:r>
      <w:proofErr w:type="gramEnd"/>
      <w:r w:rsidRPr="001A64E3">
        <w:rPr>
          <w:sz w:val="28"/>
          <w:szCs w:val="28"/>
        </w:rPr>
        <w:t xml:space="preserve"> </w:t>
      </w:r>
      <w:proofErr w:type="spellStart"/>
      <w:r w:rsidRPr="001A64E3">
        <w:rPr>
          <w:sz w:val="28"/>
          <w:szCs w:val="28"/>
        </w:rPr>
        <w:t>предлежании</w:t>
      </w:r>
      <w:proofErr w:type="spellEnd"/>
      <w:r w:rsidRPr="001A64E3">
        <w:rPr>
          <w:sz w:val="28"/>
          <w:szCs w:val="28"/>
        </w:rPr>
        <w:t xml:space="preserve"> является: 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lastRenderedPageBreak/>
        <w:t>а) несвоевременное отхождение вод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б) слабость родовой деятельности 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в) выпадение пуповины </w:t>
      </w:r>
    </w:p>
    <w:p w:rsid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г) выпадение ножки 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bookmarkStart w:id="0" w:name="_GoBack"/>
      <w:bookmarkEnd w:id="0"/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19. Критерием тяжести </w:t>
      </w:r>
      <w:proofErr w:type="spellStart"/>
      <w:r w:rsidRPr="001A64E3">
        <w:rPr>
          <w:sz w:val="28"/>
          <w:szCs w:val="28"/>
        </w:rPr>
        <w:t>гестоза</w:t>
      </w:r>
      <w:proofErr w:type="spellEnd"/>
      <w:r w:rsidRPr="001A64E3">
        <w:rPr>
          <w:sz w:val="28"/>
          <w:szCs w:val="28"/>
        </w:rPr>
        <w:t xml:space="preserve"> беременности не является:</w:t>
      </w:r>
    </w:p>
    <w:p w:rsidR="001A64E3" w:rsidRPr="001A64E3" w:rsidRDefault="001A64E3" w:rsidP="001A64E3">
      <w:pPr>
        <w:ind w:left="-142" w:right="600" w:firstLine="202"/>
        <w:rPr>
          <w:sz w:val="28"/>
          <w:szCs w:val="28"/>
        </w:rPr>
      </w:pPr>
      <w:r w:rsidRPr="001A64E3">
        <w:rPr>
          <w:sz w:val="28"/>
          <w:szCs w:val="28"/>
        </w:rPr>
        <w:t xml:space="preserve">а) длительность заболевания </w:t>
      </w:r>
    </w:p>
    <w:p w:rsidR="001A64E3" w:rsidRPr="001A64E3" w:rsidRDefault="001A64E3" w:rsidP="001A64E3">
      <w:pPr>
        <w:ind w:left="-142" w:right="600" w:firstLine="202"/>
        <w:rPr>
          <w:sz w:val="28"/>
          <w:szCs w:val="28"/>
        </w:rPr>
      </w:pPr>
      <w:r w:rsidRPr="001A64E3">
        <w:rPr>
          <w:sz w:val="28"/>
          <w:szCs w:val="28"/>
        </w:rPr>
        <w:t>6</w:t>
      </w:r>
      <w:r>
        <w:rPr>
          <w:sz w:val="28"/>
          <w:szCs w:val="28"/>
        </w:rPr>
        <w:t>)</w:t>
      </w:r>
      <w:r w:rsidRPr="001A64E3">
        <w:rPr>
          <w:sz w:val="28"/>
          <w:szCs w:val="28"/>
        </w:rPr>
        <w:t xml:space="preserve"> наличие сопутствующих, соматических заболеваний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>в) количество околоплодных вод</w:t>
      </w:r>
    </w:p>
    <w:p w:rsidR="001A64E3" w:rsidRPr="001A64E3" w:rsidRDefault="001A64E3" w:rsidP="001A64E3">
      <w:pPr>
        <w:ind w:left="-142" w:firstLine="202"/>
        <w:rPr>
          <w:sz w:val="28"/>
          <w:szCs w:val="28"/>
        </w:rPr>
      </w:pPr>
      <w:r w:rsidRPr="001A64E3">
        <w:rPr>
          <w:sz w:val="28"/>
          <w:szCs w:val="28"/>
        </w:rPr>
        <w:t>г) неэффективность проводимой терапии</w:t>
      </w:r>
    </w:p>
    <w:p w:rsidR="00582396" w:rsidRDefault="001A64E3" w:rsidP="001A64E3">
      <w:pPr>
        <w:ind w:left="-142" w:firstLine="202"/>
      </w:pPr>
      <w:r w:rsidRPr="001A64E3">
        <w:rPr>
          <w:sz w:val="28"/>
          <w:szCs w:val="28"/>
        </w:rPr>
        <w:t>д) синдром задержки развития плода</w:t>
      </w:r>
    </w:p>
    <w:sectPr w:rsidR="00582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510AB"/>
    <w:multiLevelType w:val="singleLevel"/>
    <w:tmpl w:val="27509BCC"/>
    <w:lvl w:ilvl="0">
      <w:start w:val="19"/>
      <w:numFmt w:val="decimal"/>
      <w:lvlText w:val="%1."/>
      <w:lvlJc w:val="left"/>
      <w:pPr>
        <w:tabs>
          <w:tab w:val="num" w:pos="735"/>
        </w:tabs>
        <w:ind w:left="735" w:hanging="735"/>
      </w:pPr>
    </w:lvl>
  </w:abstractNum>
  <w:abstractNum w:abstractNumId="1">
    <w:nsid w:val="30852E0B"/>
    <w:multiLevelType w:val="singleLevel"/>
    <w:tmpl w:val="52BE99DE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>
    <w:nsid w:val="332A0F98"/>
    <w:multiLevelType w:val="singleLevel"/>
    <w:tmpl w:val="D7D0D58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7F8B4FA3"/>
    <w:multiLevelType w:val="singleLevel"/>
    <w:tmpl w:val="B970A82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6"/>
    </w:lvlOverride>
  </w:num>
  <w:num w:numId="3">
    <w:abstractNumId w:val="1"/>
    <w:lvlOverride w:ilvl="0">
      <w:lvl w:ilvl="0">
        <w:start w:val="6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4">
    <w:abstractNumId w:val="0"/>
    <w:lvlOverride w:ilvl="0">
      <w:startOverride w:val="19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343" w:hanging="283"/>
        </w:pPr>
      </w:lvl>
    </w:lvlOverride>
  </w:num>
  <w:num w:numId="2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256"/>
    <w:rsid w:val="001A64E3"/>
    <w:rsid w:val="003941E4"/>
    <w:rsid w:val="004A5256"/>
    <w:rsid w:val="0058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941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941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3941E4"/>
    <w:rPr>
      <w:b/>
      <w:bCs/>
    </w:rPr>
  </w:style>
  <w:style w:type="character" w:styleId="a6">
    <w:name w:val="Emphasis"/>
    <w:basedOn w:val="a0"/>
    <w:uiPriority w:val="20"/>
    <w:qFormat/>
    <w:rsid w:val="003941E4"/>
    <w:rPr>
      <w:i/>
      <w:iCs/>
    </w:rPr>
  </w:style>
  <w:style w:type="paragraph" w:styleId="a7">
    <w:name w:val="No Spacing"/>
    <w:uiPriority w:val="1"/>
    <w:qFormat/>
    <w:rsid w:val="003941E4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3941E4"/>
    <w:rPr>
      <w:i/>
      <w:iCs/>
      <w:color w:val="808080" w:themeColor="text1" w:themeTint="7F"/>
    </w:rPr>
  </w:style>
  <w:style w:type="character" w:styleId="a9">
    <w:name w:val="Intense Emphasis"/>
    <w:basedOn w:val="a0"/>
    <w:uiPriority w:val="21"/>
    <w:qFormat/>
    <w:rsid w:val="003941E4"/>
    <w:rPr>
      <w:b/>
      <w:bCs/>
      <w:i/>
      <w:iCs/>
      <w:color w:val="4F81BD" w:themeColor="accent1"/>
    </w:rPr>
  </w:style>
  <w:style w:type="character" w:styleId="aa">
    <w:name w:val="Book Title"/>
    <w:basedOn w:val="a0"/>
    <w:uiPriority w:val="33"/>
    <w:qFormat/>
    <w:rsid w:val="003941E4"/>
    <w:rPr>
      <w:b/>
      <w:bCs/>
      <w:smallCaps/>
      <w:spacing w:val="5"/>
    </w:rPr>
  </w:style>
  <w:style w:type="paragraph" w:styleId="ab">
    <w:name w:val="Normal (Web)"/>
    <w:basedOn w:val="a"/>
    <w:semiHidden/>
    <w:unhideWhenUsed/>
    <w:rsid w:val="004A5256"/>
    <w:pPr>
      <w:numPr>
        <w:numId w:val="2"/>
      </w:numPr>
      <w:spacing w:before="100" w:beforeAutospacing="1" w:after="100" w:afterAutospacing="1"/>
    </w:pPr>
  </w:style>
  <w:style w:type="paragraph" w:styleId="2">
    <w:name w:val="Body Text 2"/>
    <w:basedOn w:val="a"/>
    <w:link w:val="20"/>
    <w:semiHidden/>
    <w:unhideWhenUsed/>
    <w:rsid w:val="004A5256"/>
    <w:pPr>
      <w:spacing w:after="120" w:line="480" w:lineRule="auto"/>
      <w:ind w:hanging="360"/>
    </w:pPr>
    <w:rPr>
      <w:rFonts w:ascii="Arial" w:hAnsi="Arial" w:cs="Arial"/>
      <w:szCs w:val="28"/>
    </w:rPr>
  </w:style>
  <w:style w:type="character" w:customStyle="1" w:styleId="20">
    <w:name w:val="Основной текст 2 Знак"/>
    <w:basedOn w:val="a0"/>
    <w:link w:val="2"/>
    <w:semiHidden/>
    <w:rsid w:val="004A5256"/>
    <w:rPr>
      <w:rFonts w:ascii="Arial" w:eastAsia="Times New Roman" w:hAnsi="Arial" w:cs="Arial"/>
      <w:sz w:val="24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4A5256"/>
    <w:pPr>
      <w:spacing w:after="120"/>
      <w:ind w:left="283" w:hanging="360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4A52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4A5256"/>
    <w:pPr>
      <w:widowControl w:val="0"/>
      <w:autoSpaceDE w:val="0"/>
      <w:autoSpaceDN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941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941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3941E4"/>
    <w:rPr>
      <w:b/>
      <w:bCs/>
    </w:rPr>
  </w:style>
  <w:style w:type="character" w:styleId="a6">
    <w:name w:val="Emphasis"/>
    <w:basedOn w:val="a0"/>
    <w:uiPriority w:val="20"/>
    <w:qFormat/>
    <w:rsid w:val="003941E4"/>
    <w:rPr>
      <w:i/>
      <w:iCs/>
    </w:rPr>
  </w:style>
  <w:style w:type="paragraph" w:styleId="a7">
    <w:name w:val="No Spacing"/>
    <w:uiPriority w:val="1"/>
    <w:qFormat/>
    <w:rsid w:val="003941E4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3941E4"/>
    <w:rPr>
      <w:i/>
      <w:iCs/>
      <w:color w:val="808080" w:themeColor="text1" w:themeTint="7F"/>
    </w:rPr>
  </w:style>
  <w:style w:type="character" w:styleId="a9">
    <w:name w:val="Intense Emphasis"/>
    <w:basedOn w:val="a0"/>
    <w:uiPriority w:val="21"/>
    <w:qFormat/>
    <w:rsid w:val="003941E4"/>
    <w:rPr>
      <w:b/>
      <w:bCs/>
      <w:i/>
      <w:iCs/>
      <w:color w:val="4F81BD" w:themeColor="accent1"/>
    </w:rPr>
  </w:style>
  <w:style w:type="character" w:styleId="aa">
    <w:name w:val="Book Title"/>
    <w:basedOn w:val="a0"/>
    <w:uiPriority w:val="33"/>
    <w:qFormat/>
    <w:rsid w:val="003941E4"/>
    <w:rPr>
      <w:b/>
      <w:bCs/>
      <w:smallCaps/>
      <w:spacing w:val="5"/>
    </w:rPr>
  </w:style>
  <w:style w:type="paragraph" w:styleId="ab">
    <w:name w:val="Normal (Web)"/>
    <w:basedOn w:val="a"/>
    <w:semiHidden/>
    <w:unhideWhenUsed/>
    <w:rsid w:val="004A5256"/>
    <w:pPr>
      <w:numPr>
        <w:numId w:val="2"/>
      </w:numPr>
      <w:spacing w:before="100" w:beforeAutospacing="1" w:after="100" w:afterAutospacing="1"/>
    </w:pPr>
  </w:style>
  <w:style w:type="paragraph" w:styleId="2">
    <w:name w:val="Body Text 2"/>
    <w:basedOn w:val="a"/>
    <w:link w:val="20"/>
    <w:semiHidden/>
    <w:unhideWhenUsed/>
    <w:rsid w:val="004A5256"/>
    <w:pPr>
      <w:spacing w:after="120" w:line="480" w:lineRule="auto"/>
      <w:ind w:hanging="360"/>
    </w:pPr>
    <w:rPr>
      <w:rFonts w:ascii="Arial" w:hAnsi="Arial" w:cs="Arial"/>
      <w:szCs w:val="28"/>
    </w:rPr>
  </w:style>
  <w:style w:type="character" w:customStyle="1" w:styleId="20">
    <w:name w:val="Основной текст 2 Знак"/>
    <w:basedOn w:val="a0"/>
    <w:link w:val="2"/>
    <w:semiHidden/>
    <w:rsid w:val="004A5256"/>
    <w:rPr>
      <w:rFonts w:ascii="Arial" w:eastAsia="Times New Roman" w:hAnsi="Arial" w:cs="Arial"/>
      <w:sz w:val="24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4A5256"/>
    <w:pPr>
      <w:spacing w:after="120"/>
      <w:ind w:left="283" w:hanging="360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4A52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4A5256"/>
    <w:pPr>
      <w:widowControl w:val="0"/>
      <w:autoSpaceDE w:val="0"/>
      <w:autoSpaceDN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4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3208</Words>
  <Characters>18288</Characters>
  <Application>Microsoft Office Word</Application>
  <DocSecurity>0</DocSecurity>
  <Lines>152</Lines>
  <Paragraphs>42</Paragraphs>
  <ScaleCrop>false</ScaleCrop>
  <Company>Home</Company>
  <LinksUpToDate>false</LinksUpToDate>
  <CharactersWithSpaces>21454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Викуля</dc:creator>
  <cp:lastModifiedBy>Викуля</cp:lastModifiedBy>
  <cp:revision>2</cp:revision>
  <dcterms:created xsi:type="dcterms:W3CDTF">2015-01-29T17:53:00Z</dcterms:created>
  <dcterms:modified xsi:type="dcterms:W3CDTF">2015-01-29T17:58:00Z</dcterms:modified>
</cp:coreProperties>
</file>